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34" w:rsidRPr="00C20934" w:rsidRDefault="00C20934" w:rsidP="00C20934">
      <w:pPr>
        <w:spacing w:after="0" w:line="240" w:lineRule="auto"/>
        <w:jc w:val="center"/>
        <w:rPr>
          <w:rFonts w:ascii="Times New Roman" w:hAnsi="Times New Roman" w:cs="Times New Roman"/>
          <w:b/>
          <w:sz w:val="24"/>
          <w:szCs w:val="24"/>
        </w:rPr>
      </w:pPr>
      <w:r w:rsidRPr="00C20934">
        <w:rPr>
          <w:rFonts w:ascii="Times New Roman" w:hAnsi="Times New Roman" w:cs="Times New Roman"/>
          <w:b/>
          <w:sz w:val="24"/>
          <w:szCs w:val="24"/>
        </w:rPr>
        <w:t xml:space="preserve">Муниципальное </w:t>
      </w:r>
      <w:r w:rsidR="00A032E3">
        <w:rPr>
          <w:rFonts w:ascii="Times New Roman" w:hAnsi="Times New Roman" w:cs="Times New Roman"/>
          <w:b/>
          <w:sz w:val="24"/>
          <w:szCs w:val="24"/>
        </w:rPr>
        <w:t>автономное</w:t>
      </w:r>
      <w:r w:rsidRPr="00C20934">
        <w:rPr>
          <w:rFonts w:ascii="Times New Roman" w:hAnsi="Times New Roman" w:cs="Times New Roman"/>
          <w:b/>
          <w:sz w:val="24"/>
          <w:szCs w:val="24"/>
        </w:rPr>
        <w:t xml:space="preserve"> дошкольное образоват</w:t>
      </w:r>
      <w:r w:rsidR="00941D6D">
        <w:rPr>
          <w:rFonts w:ascii="Times New Roman" w:hAnsi="Times New Roman" w:cs="Times New Roman"/>
          <w:b/>
          <w:sz w:val="24"/>
          <w:szCs w:val="24"/>
        </w:rPr>
        <w:t xml:space="preserve">ельное учреждение </w:t>
      </w:r>
      <w:r w:rsidRPr="00C20934">
        <w:rPr>
          <w:rFonts w:ascii="Times New Roman" w:hAnsi="Times New Roman" w:cs="Times New Roman"/>
          <w:b/>
          <w:sz w:val="24"/>
          <w:szCs w:val="24"/>
        </w:rPr>
        <w:t>«Радуга»</w:t>
      </w: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tbl>
      <w:tblPr>
        <w:tblpPr w:leftFromText="180" w:rightFromText="180" w:bottomFromText="200" w:vertAnchor="page" w:horzAnchor="margin" w:tblpX="-101" w:tblpY="2326"/>
        <w:tblW w:w="9816" w:type="dxa"/>
        <w:tblLook w:val="04A0" w:firstRow="1" w:lastRow="0" w:firstColumn="1" w:lastColumn="0" w:noHBand="0" w:noVBand="1"/>
      </w:tblPr>
      <w:tblGrid>
        <w:gridCol w:w="5070"/>
        <w:gridCol w:w="4746"/>
      </w:tblGrid>
      <w:tr w:rsidR="00C20934" w:rsidRPr="00C20934" w:rsidTr="00F360C5">
        <w:tc>
          <w:tcPr>
            <w:tcW w:w="5070" w:type="dxa"/>
            <w:hideMark/>
          </w:tcPr>
          <w:p w:rsidR="00C20934" w:rsidRPr="00C20934" w:rsidRDefault="00C20934" w:rsidP="00C20934">
            <w:pPr>
              <w:spacing w:after="0" w:line="240" w:lineRule="auto"/>
              <w:rPr>
                <w:rFonts w:ascii="Times New Roman" w:eastAsiaTheme="minorHAnsi" w:hAnsi="Times New Roman" w:cs="Times New Roman"/>
                <w:sz w:val="24"/>
                <w:szCs w:val="24"/>
                <w:lang w:eastAsia="en-US"/>
              </w:rPr>
            </w:pPr>
            <w:r w:rsidRPr="00C20934">
              <w:rPr>
                <w:rFonts w:ascii="Times New Roman" w:hAnsi="Times New Roman" w:cs="Times New Roman"/>
                <w:sz w:val="24"/>
                <w:szCs w:val="24"/>
              </w:rPr>
              <w:t>СОГЛАСОВАНА</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на педагогическом совете</w:t>
            </w:r>
          </w:p>
          <w:p w:rsidR="00C20934" w:rsidRPr="00C20934" w:rsidRDefault="00043669" w:rsidP="00C2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w:t>
            </w:r>
            <w:r w:rsidR="00850857">
              <w:rPr>
                <w:rFonts w:ascii="Times New Roman" w:hAnsi="Times New Roman" w:cs="Times New Roman"/>
                <w:sz w:val="24"/>
                <w:szCs w:val="24"/>
              </w:rPr>
              <w:t>31</w:t>
            </w:r>
            <w:r>
              <w:rPr>
                <w:rFonts w:ascii="Times New Roman" w:hAnsi="Times New Roman" w:cs="Times New Roman"/>
                <w:sz w:val="24"/>
                <w:szCs w:val="24"/>
              </w:rPr>
              <w:t xml:space="preserve">» </w:t>
            </w:r>
            <w:r w:rsidR="00850857">
              <w:rPr>
                <w:rFonts w:ascii="Times New Roman" w:hAnsi="Times New Roman" w:cs="Times New Roman"/>
                <w:sz w:val="24"/>
                <w:szCs w:val="24"/>
              </w:rPr>
              <w:t xml:space="preserve">августа </w:t>
            </w:r>
            <w:r>
              <w:rPr>
                <w:rFonts w:ascii="Times New Roman" w:hAnsi="Times New Roman" w:cs="Times New Roman"/>
                <w:sz w:val="24"/>
                <w:szCs w:val="24"/>
              </w:rPr>
              <w:t xml:space="preserve"> 2022</w:t>
            </w:r>
            <w:r w:rsidR="00A032E3">
              <w:rPr>
                <w:rFonts w:ascii="Times New Roman" w:hAnsi="Times New Roman" w:cs="Times New Roman"/>
                <w:sz w:val="24"/>
                <w:szCs w:val="24"/>
              </w:rPr>
              <w:t xml:space="preserve"> </w:t>
            </w:r>
            <w:r w:rsidR="00C20934" w:rsidRPr="00C20934">
              <w:rPr>
                <w:rFonts w:ascii="Times New Roman" w:hAnsi="Times New Roman" w:cs="Times New Roman"/>
                <w:sz w:val="24"/>
                <w:szCs w:val="24"/>
              </w:rPr>
              <w:t xml:space="preserve">года  </w:t>
            </w:r>
          </w:p>
          <w:p w:rsidR="00C20934" w:rsidRPr="00C20934" w:rsidRDefault="003F424F" w:rsidP="00C2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w:t>
            </w:r>
            <w:r w:rsidR="00941D6D">
              <w:rPr>
                <w:rFonts w:ascii="Times New Roman" w:hAnsi="Times New Roman" w:cs="Times New Roman"/>
                <w:sz w:val="24"/>
                <w:szCs w:val="24"/>
              </w:rPr>
              <w:t xml:space="preserve"> </w:t>
            </w:r>
            <w:r w:rsidR="00850857">
              <w:rPr>
                <w:rFonts w:ascii="Times New Roman" w:hAnsi="Times New Roman" w:cs="Times New Roman"/>
                <w:sz w:val="24"/>
                <w:szCs w:val="24"/>
              </w:rPr>
              <w:t>05</w:t>
            </w:r>
          </w:p>
          <w:p w:rsidR="00C20934" w:rsidRPr="00C20934" w:rsidRDefault="00C20934" w:rsidP="00C20934">
            <w:pPr>
              <w:spacing w:after="0" w:line="240" w:lineRule="auto"/>
              <w:jc w:val="both"/>
              <w:rPr>
                <w:rFonts w:ascii="Times New Roman" w:hAnsi="Times New Roman" w:cs="Times New Roman"/>
                <w:sz w:val="24"/>
                <w:szCs w:val="24"/>
                <w:lang w:eastAsia="en-US"/>
              </w:rPr>
            </w:pPr>
            <w:r w:rsidRPr="00C20934">
              <w:rPr>
                <w:rFonts w:ascii="Times New Roman" w:hAnsi="Times New Roman" w:cs="Times New Roman"/>
                <w:sz w:val="24"/>
                <w:szCs w:val="24"/>
              </w:rPr>
              <w:t xml:space="preserve">                                                             </w:t>
            </w:r>
          </w:p>
        </w:tc>
        <w:tc>
          <w:tcPr>
            <w:tcW w:w="4746" w:type="dxa"/>
          </w:tcPr>
          <w:p w:rsidR="00C20934" w:rsidRPr="00C20934" w:rsidRDefault="00C20934" w:rsidP="00C20934">
            <w:pPr>
              <w:spacing w:after="0" w:line="240" w:lineRule="auto"/>
              <w:jc w:val="right"/>
              <w:rPr>
                <w:rFonts w:ascii="Times New Roman" w:eastAsiaTheme="minorHAnsi" w:hAnsi="Times New Roman" w:cs="Times New Roman"/>
                <w:sz w:val="24"/>
                <w:szCs w:val="24"/>
                <w:lang w:eastAsia="en-US"/>
              </w:rPr>
            </w:pPr>
            <w:r w:rsidRPr="00C20934">
              <w:rPr>
                <w:rFonts w:ascii="Times New Roman" w:hAnsi="Times New Roman" w:cs="Times New Roman"/>
                <w:sz w:val="24"/>
                <w:szCs w:val="24"/>
              </w:rPr>
              <w:t>УТВЕРЖДЕНА</w:t>
            </w:r>
          </w:p>
          <w:p w:rsidR="00C20934" w:rsidRPr="00C20934" w:rsidRDefault="00C20934" w:rsidP="00C20934">
            <w:pPr>
              <w:spacing w:after="0" w:line="240" w:lineRule="auto"/>
              <w:jc w:val="right"/>
              <w:rPr>
                <w:rFonts w:ascii="Times New Roman" w:hAnsi="Times New Roman" w:cs="Times New Roman"/>
                <w:sz w:val="24"/>
                <w:szCs w:val="24"/>
              </w:rPr>
            </w:pPr>
            <w:r w:rsidRPr="00C20934">
              <w:rPr>
                <w:rFonts w:ascii="Times New Roman" w:hAnsi="Times New Roman" w:cs="Times New Roman"/>
                <w:sz w:val="24"/>
                <w:szCs w:val="24"/>
              </w:rPr>
              <w:t xml:space="preserve">Заведующим </w:t>
            </w:r>
          </w:p>
          <w:p w:rsidR="00C20934" w:rsidRPr="00C20934" w:rsidRDefault="00A032E3" w:rsidP="00C209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МАДОУ </w:t>
            </w:r>
            <w:r w:rsidR="00C20934" w:rsidRPr="00C20934">
              <w:rPr>
                <w:rFonts w:ascii="Times New Roman" w:hAnsi="Times New Roman" w:cs="Times New Roman"/>
                <w:sz w:val="24"/>
                <w:szCs w:val="24"/>
              </w:rPr>
              <w:t>«Радуга» С.Г. Сумкиной</w:t>
            </w:r>
          </w:p>
          <w:p w:rsidR="00C20934" w:rsidRPr="00C20934" w:rsidRDefault="00C20934" w:rsidP="00C20934">
            <w:pPr>
              <w:spacing w:after="0" w:line="240" w:lineRule="auto"/>
              <w:jc w:val="right"/>
              <w:rPr>
                <w:rFonts w:ascii="Times New Roman" w:hAnsi="Times New Roman" w:cs="Times New Roman"/>
                <w:sz w:val="24"/>
                <w:szCs w:val="24"/>
              </w:rPr>
            </w:pPr>
            <w:r w:rsidRPr="00C20934">
              <w:rPr>
                <w:rFonts w:ascii="Times New Roman" w:hAnsi="Times New Roman" w:cs="Times New Roman"/>
                <w:sz w:val="24"/>
                <w:szCs w:val="24"/>
              </w:rPr>
              <w:t>__________________________________</w:t>
            </w:r>
          </w:p>
          <w:p w:rsidR="00C20934" w:rsidRPr="00C20934" w:rsidRDefault="00043669" w:rsidP="00C209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_________________ 2022</w:t>
            </w:r>
            <w:r w:rsidR="00C20934" w:rsidRPr="00C20934">
              <w:rPr>
                <w:rFonts w:ascii="Times New Roman" w:hAnsi="Times New Roman" w:cs="Times New Roman"/>
                <w:sz w:val="24"/>
                <w:szCs w:val="24"/>
              </w:rPr>
              <w:t xml:space="preserve"> года</w:t>
            </w:r>
          </w:p>
          <w:p w:rsidR="00C20934" w:rsidRPr="00C20934" w:rsidRDefault="00C20934" w:rsidP="00C20934">
            <w:pPr>
              <w:spacing w:after="0" w:line="240" w:lineRule="auto"/>
              <w:jc w:val="right"/>
              <w:rPr>
                <w:rFonts w:ascii="Times New Roman" w:hAnsi="Times New Roman" w:cs="Times New Roman"/>
                <w:sz w:val="24"/>
                <w:szCs w:val="24"/>
              </w:rPr>
            </w:pPr>
          </w:p>
          <w:p w:rsidR="00C20934" w:rsidRPr="00C20934" w:rsidRDefault="00C20934" w:rsidP="00C20934">
            <w:pPr>
              <w:spacing w:after="0" w:line="240" w:lineRule="auto"/>
              <w:jc w:val="right"/>
              <w:rPr>
                <w:rFonts w:ascii="Times New Roman" w:hAnsi="Times New Roman" w:cs="Times New Roman"/>
                <w:sz w:val="24"/>
                <w:szCs w:val="24"/>
                <w:lang w:eastAsia="en-US"/>
              </w:rPr>
            </w:pPr>
          </w:p>
        </w:tc>
      </w:tr>
    </w:tbl>
    <w:p w:rsidR="00C20934" w:rsidRPr="00C20934" w:rsidRDefault="00C20934" w:rsidP="00C20934">
      <w:pPr>
        <w:spacing w:after="0" w:line="240" w:lineRule="auto"/>
        <w:jc w:val="center"/>
        <w:rPr>
          <w:rFonts w:ascii="Times New Roman" w:hAnsi="Times New Roman" w:cs="Times New Roman"/>
          <w:b/>
          <w:sz w:val="24"/>
          <w:szCs w:val="24"/>
          <w:lang w:eastAsia="en-US"/>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pStyle w:val="ConsPlusTitle"/>
        <w:widowControl/>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r w:rsidRPr="00C20934">
        <w:rPr>
          <w:rFonts w:ascii="Times New Roman" w:hAnsi="Times New Roman" w:cs="Times New Roman"/>
          <w:b/>
          <w:sz w:val="24"/>
          <w:szCs w:val="24"/>
        </w:rPr>
        <w:t>РАБОЧАЯ ПРОГРАММА</w:t>
      </w: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 xml:space="preserve">реализации основной образовательной программы </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 xml:space="preserve">дошкольного образования </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на основе примерной основной образовательной программы</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 xml:space="preserve"> «</w:t>
      </w:r>
      <w:r w:rsidR="00445797">
        <w:rPr>
          <w:rFonts w:ascii="Times New Roman" w:hAnsi="Times New Roman" w:cs="Times New Roman"/>
          <w:sz w:val="24"/>
          <w:szCs w:val="24"/>
        </w:rPr>
        <w:t>Детский сад по системе Монтессори</w:t>
      </w:r>
      <w:r w:rsidRPr="00C20934">
        <w:rPr>
          <w:rFonts w:ascii="Times New Roman" w:hAnsi="Times New Roman" w:cs="Times New Roman"/>
          <w:sz w:val="24"/>
          <w:szCs w:val="24"/>
        </w:rPr>
        <w:t xml:space="preserve">» </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w:t>
      </w:r>
      <w:r w:rsidR="00445797">
        <w:rPr>
          <w:rFonts w:ascii="Times New Roman" w:hAnsi="Times New Roman" w:cs="Times New Roman"/>
          <w:sz w:val="24"/>
          <w:szCs w:val="24"/>
        </w:rPr>
        <w:t>под редакцией Е.А. Хилтунен</w:t>
      </w:r>
      <w:r w:rsidRPr="00C20934">
        <w:rPr>
          <w:rFonts w:ascii="Times New Roman" w:hAnsi="Times New Roman" w:cs="Times New Roman"/>
          <w:sz w:val="24"/>
          <w:szCs w:val="24"/>
        </w:rPr>
        <w:t>)</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Образовательная область «Физическое развитие»</w:t>
      </w:r>
    </w:p>
    <w:p w:rsidR="00C20934" w:rsidRPr="00C20934" w:rsidRDefault="00445797" w:rsidP="00C209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детей 2</w:t>
      </w:r>
      <w:r w:rsidR="00C20934" w:rsidRPr="00C20934">
        <w:rPr>
          <w:rFonts w:ascii="Times New Roman" w:hAnsi="Times New Roman" w:cs="Times New Roman"/>
          <w:sz w:val="24"/>
          <w:szCs w:val="24"/>
        </w:rPr>
        <w:t xml:space="preserve">-7 лет </w:t>
      </w:r>
    </w:p>
    <w:p w:rsidR="00C20934" w:rsidRPr="00C20934" w:rsidRDefault="00C20934" w:rsidP="00C20934">
      <w:pPr>
        <w:spacing w:after="0" w:line="240" w:lineRule="auto"/>
        <w:jc w:val="center"/>
        <w:rPr>
          <w:rFonts w:ascii="Times New Roman" w:hAnsi="Times New Roman" w:cs="Times New Roman"/>
          <w:sz w:val="24"/>
          <w:szCs w:val="24"/>
        </w:rPr>
      </w:pPr>
      <w:r w:rsidRPr="00C20934">
        <w:rPr>
          <w:rFonts w:ascii="Times New Roman" w:hAnsi="Times New Roman" w:cs="Times New Roman"/>
          <w:sz w:val="24"/>
          <w:szCs w:val="24"/>
        </w:rPr>
        <w:t>(разновозрастная группа</w:t>
      </w:r>
      <w:r w:rsidR="006701FC">
        <w:rPr>
          <w:rFonts w:ascii="Times New Roman" w:hAnsi="Times New Roman" w:cs="Times New Roman"/>
          <w:sz w:val="24"/>
          <w:szCs w:val="24"/>
        </w:rPr>
        <w:t xml:space="preserve"> «Б»</w:t>
      </w:r>
      <w:r w:rsidRPr="00C20934">
        <w:rPr>
          <w:rFonts w:ascii="Times New Roman" w:hAnsi="Times New Roman" w:cs="Times New Roman"/>
          <w:sz w:val="24"/>
          <w:szCs w:val="24"/>
        </w:rPr>
        <w:t>)</w:t>
      </w:r>
    </w:p>
    <w:p w:rsidR="00C20934" w:rsidRPr="00C20934" w:rsidRDefault="00C20934" w:rsidP="00C20934">
      <w:pPr>
        <w:spacing w:after="0" w:line="240" w:lineRule="auto"/>
        <w:jc w:val="center"/>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sz w:val="24"/>
          <w:szCs w:val="24"/>
        </w:rPr>
      </w:pPr>
      <w:bookmarkStart w:id="0" w:name="_GoBack"/>
      <w:bookmarkEnd w:id="0"/>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right"/>
        <w:rPr>
          <w:rFonts w:ascii="Times New Roman" w:hAnsi="Times New Roman" w:cs="Times New Roman"/>
          <w:sz w:val="24"/>
          <w:szCs w:val="24"/>
        </w:rPr>
      </w:pPr>
      <w:r w:rsidRPr="00C20934">
        <w:rPr>
          <w:rFonts w:ascii="Times New Roman" w:hAnsi="Times New Roman" w:cs="Times New Roman"/>
          <w:sz w:val="24"/>
          <w:szCs w:val="24"/>
        </w:rPr>
        <w:t>Составитель программы:</w:t>
      </w:r>
    </w:p>
    <w:p w:rsidR="00C20934" w:rsidRPr="00C20934" w:rsidRDefault="00A032E3" w:rsidP="00C209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Овчинникова Анна Эдуардовна</w:t>
      </w:r>
    </w:p>
    <w:p w:rsidR="00C20934" w:rsidRPr="00C20934" w:rsidRDefault="00C20934" w:rsidP="00C20934">
      <w:pPr>
        <w:spacing w:after="0" w:line="240" w:lineRule="auto"/>
        <w:jc w:val="right"/>
        <w:rPr>
          <w:rFonts w:ascii="Times New Roman" w:hAnsi="Times New Roman" w:cs="Times New Roman"/>
          <w:sz w:val="24"/>
          <w:szCs w:val="24"/>
        </w:rPr>
      </w:pPr>
    </w:p>
    <w:p w:rsidR="00C20934" w:rsidRPr="00C20934" w:rsidRDefault="00C20934" w:rsidP="00C20934">
      <w:pPr>
        <w:spacing w:after="0" w:line="240" w:lineRule="auto"/>
        <w:jc w:val="right"/>
        <w:rPr>
          <w:rFonts w:ascii="Times New Roman" w:hAnsi="Times New Roman" w:cs="Times New Roman"/>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p w:rsidR="00C20934" w:rsidRPr="00C20934" w:rsidRDefault="00C20934" w:rsidP="00C20934">
      <w:pPr>
        <w:spacing w:after="0" w:line="240" w:lineRule="auto"/>
        <w:jc w:val="center"/>
        <w:rPr>
          <w:rFonts w:ascii="Times New Roman" w:hAnsi="Times New Roman" w:cs="Times New Roman"/>
          <w:b/>
          <w:sz w:val="24"/>
          <w:szCs w:val="24"/>
        </w:rPr>
      </w:pPr>
    </w:p>
    <w:p w:rsidR="00C20934" w:rsidRDefault="00A032E3" w:rsidP="00C20934">
      <w:pPr>
        <w:spacing w:after="0" w:line="240" w:lineRule="auto"/>
        <w:jc w:val="center"/>
        <w:rPr>
          <w:rFonts w:ascii="Times New Roman" w:hAnsi="Times New Roman" w:cs="Times New Roman"/>
          <w:b/>
          <w:sz w:val="24"/>
          <w:szCs w:val="24"/>
        </w:rPr>
      </w:pPr>
      <w:r w:rsidRPr="00C20934">
        <w:rPr>
          <w:rFonts w:ascii="Times New Roman" w:hAnsi="Times New Roman" w:cs="Times New Roman"/>
          <w:b/>
          <w:sz w:val="24"/>
          <w:szCs w:val="24"/>
        </w:rPr>
        <w:t>пгт</w:t>
      </w:r>
      <w:r>
        <w:rPr>
          <w:rFonts w:ascii="Times New Roman" w:hAnsi="Times New Roman" w:cs="Times New Roman"/>
          <w:b/>
          <w:sz w:val="24"/>
          <w:szCs w:val="24"/>
        </w:rPr>
        <w:t>.</w:t>
      </w:r>
      <w:r w:rsidR="00C20934" w:rsidRPr="00C20934">
        <w:rPr>
          <w:rFonts w:ascii="Times New Roman" w:hAnsi="Times New Roman" w:cs="Times New Roman"/>
          <w:b/>
          <w:sz w:val="24"/>
          <w:szCs w:val="24"/>
        </w:rPr>
        <w:t xml:space="preserve"> Приобье</w:t>
      </w:r>
    </w:p>
    <w:p w:rsidR="00850857" w:rsidRPr="00C20934" w:rsidRDefault="00850857" w:rsidP="00C209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 год</w:t>
      </w:r>
    </w:p>
    <w:p w:rsidR="00941D6D" w:rsidRDefault="00941D6D" w:rsidP="00C20934">
      <w:pPr>
        <w:spacing w:after="0" w:line="240" w:lineRule="auto"/>
        <w:jc w:val="both"/>
        <w:rPr>
          <w:rFonts w:ascii="Times New Roman" w:hAnsi="Times New Roman" w:cs="Times New Roman"/>
          <w:sz w:val="24"/>
          <w:szCs w:val="24"/>
        </w:rPr>
      </w:pPr>
    </w:p>
    <w:p w:rsidR="00941D6D" w:rsidRDefault="00941D6D"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lastRenderedPageBreak/>
        <w:t>Содержание</w:t>
      </w: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1.Целевой раздел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 Пояснительная записка</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1.1.1. Цели и задачи реализации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1.1.2. Принципы и подходы к формированию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1.1.3. Основания разработки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1.1.4</w:t>
      </w:r>
      <w:r w:rsidR="00A032E3">
        <w:rPr>
          <w:rFonts w:ascii="Times New Roman" w:hAnsi="Times New Roman" w:cs="Times New Roman"/>
          <w:sz w:val="24"/>
          <w:szCs w:val="24"/>
        </w:rPr>
        <w:t>. Возрастные особенности детей </w:t>
      </w:r>
      <w:r w:rsidRPr="00C20934">
        <w:rPr>
          <w:rFonts w:ascii="Times New Roman" w:hAnsi="Times New Roman" w:cs="Times New Roman"/>
          <w:sz w:val="24"/>
          <w:szCs w:val="24"/>
        </w:rPr>
        <w:t>группы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1.1.5. Социальный портрет группы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1.2. Целевые ориентиры на этапе завершения дошкольного образования (планируемые результаты освоения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xml:space="preserve"> 1.3. Оценка результатов освоения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xml:space="preserve"> 1.4. Срок реализации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2. Содержательный раздел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2.1. Содержание совместной деятельности руководителя физического воспитания с детьми</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2.1.2. Содержание образовательной деятельности</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2.2. Организация и формы взаимодействия с родителям</w:t>
      </w:r>
      <w:r w:rsidR="006701FC">
        <w:rPr>
          <w:rFonts w:ascii="Times New Roman" w:hAnsi="Times New Roman" w:cs="Times New Roman"/>
          <w:sz w:val="24"/>
          <w:szCs w:val="24"/>
        </w:rPr>
        <w:t>и</w:t>
      </w:r>
      <w:r w:rsidRPr="00C20934">
        <w:rPr>
          <w:rFonts w:ascii="Times New Roman" w:hAnsi="Times New Roman" w:cs="Times New Roman"/>
          <w:sz w:val="24"/>
          <w:szCs w:val="24"/>
        </w:rPr>
        <w:t> (законными представителями)</w:t>
      </w: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3. Организационный раздел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3.1. Расписание непосредственной образовательной деятельности</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3.1.1. График проведения занятий</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xml:space="preserve"> 3.2. Условия реализации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3.2.1. Особенности организации  РППС для физического развития</w:t>
      </w:r>
      <w:r w:rsidR="006701FC">
        <w:rPr>
          <w:rFonts w:ascii="Times New Roman" w:hAnsi="Times New Roman" w:cs="Times New Roman"/>
          <w:sz w:val="24"/>
          <w:szCs w:val="24"/>
        </w:rPr>
        <w:t xml:space="preserve"> воспитанников</w:t>
      </w:r>
      <w:r w:rsidRPr="00C20934">
        <w:rPr>
          <w:rFonts w:ascii="Times New Roman" w:hAnsi="Times New Roman" w:cs="Times New Roman"/>
          <w:sz w:val="24"/>
          <w:szCs w:val="24"/>
        </w:rPr>
        <w:t>     </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3.3. Максимально допустимая образовательная нагрузка</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xml:space="preserve"> 3.4. Методическое обеспечение рабочей программы</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3.4.1. Спортивные пособия и инвентарь</w:t>
      </w: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3.4.2. Методическая литература</w:t>
      </w: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Приложения</w:t>
      </w:r>
    </w:p>
    <w:p w:rsidR="00C20934" w:rsidRPr="00C20934" w:rsidRDefault="00C20934" w:rsidP="00C20934">
      <w:pPr>
        <w:spacing w:after="0" w:line="240" w:lineRule="auto"/>
        <w:jc w:val="both"/>
        <w:rPr>
          <w:rFonts w:ascii="Times New Roman" w:hAnsi="Times New Roman" w:cs="Times New Roman"/>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Default="00C20934" w:rsidP="00C20934">
      <w:pPr>
        <w:spacing w:after="0" w:line="240" w:lineRule="auto"/>
        <w:jc w:val="both"/>
        <w:rPr>
          <w:rFonts w:ascii="Times New Roman" w:hAnsi="Times New Roman" w:cs="Times New Roman"/>
          <w:b/>
          <w:sz w:val="24"/>
          <w:szCs w:val="24"/>
        </w:rPr>
      </w:pPr>
    </w:p>
    <w:p w:rsidR="003F424F" w:rsidRPr="00C20934" w:rsidRDefault="003F424F"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C20934" w:rsidRPr="00C20934" w:rsidRDefault="00C20934" w:rsidP="00C20934">
      <w:pPr>
        <w:spacing w:after="0" w:line="240" w:lineRule="auto"/>
        <w:jc w:val="both"/>
        <w:rPr>
          <w:rFonts w:ascii="Times New Roman" w:hAnsi="Times New Roman" w:cs="Times New Roman"/>
          <w:b/>
          <w:sz w:val="24"/>
          <w:szCs w:val="24"/>
        </w:rPr>
      </w:pPr>
    </w:p>
    <w:p w:rsidR="006773DA"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lastRenderedPageBreak/>
        <w:t>1. ЦЕЛЕВОЙ РАЗДЕЛ РАБОЧЕЙ ПРОГРАММЫ</w:t>
      </w:r>
    </w:p>
    <w:p w:rsidR="006773DA"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1.1.</w:t>
      </w:r>
      <w:r w:rsidR="00A032E3">
        <w:rPr>
          <w:rFonts w:ascii="Times New Roman" w:hAnsi="Times New Roman" w:cs="Times New Roman"/>
          <w:b/>
          <w:sz w:val="24"/>
          <w:szCs w:val="24"/>
        </w:rPr>
        <w:t xml:space="preserve"> </w:t>
      </w:r>
      <w:r w:rsidRPr="00C20934">
        <w:rPr>
          <w:rFonts w:ascii="Times New Roman" w:hAnsi="Times New Roman" w:cs="Times New Roman"/>
          <w:b/>
          <w:sz w:val="24"/>
          <w:szCs w:val="24"/>
        </w:rPr>
        <w:t>Пояснительная записка</w:t>
      </w: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t>1.1.1 Цели и задачи реализации Рабочей программы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Настоящая рабочая программа разработана для подготовительной к школе группы детского сада на основе ОП ДОО   в соответствии с Федеральным государственным образовательным стандартом дошкольного образования.</w:t>
      </w:r>
    </w:p>
    <w:p w:rsidR="006773DA" w:rsidRPr="00C20934" w:rsidRDefault="00A032E3" w:rsidP="00C2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Целью </w:t>
      </w:r>
      <w:r w:rsidR="006773DA" w:rsidRPr="00C20934">
        <w:rPr>
          <w:rFonts w:ascii="Times New Roman" w:hAnsi="Times New Roman" w:cs="Times New Roman"/>
          <w:sz w:val="24"/>
          <w:szCs w:val="24"/>
        </w:rPr>
        <w:t>Рабочей программы является:</w:t>
      </w:r>
    </w:p>
    <w:p w:rsidR="006773DA" w:rsidRPr="00C20934" w:rsidRDefault="006773DA" w:rsidP="00C20934">
      <w:pPr>
        <w:pStyle w:val="a7"/>
        <w:numPr>
          <w:ilvl w:val="0"/>
          <w:numId w:val="1"/>
        </w:numPr>
        <w:spacing w:after="0" w:line="240" w:lineRule="auto"/>
        <w:ind w:left="709" w:hanging="349"/>
        <w:jc w:val="both"/>
        <w:rPr>
          <w:rFonts w:ascii="Times New Roman" w:hAnsi="Times New Roman" w:cs="Times New Roman"/>
          <w:sz w:val="24"/>
          <w:szCs w:val="24"/>
        </w:rPr>
      </w:pPr>
      <w:r w:rsidRPr="00C20934">
        <w:rPr>
          <w:rFonts w:ascii="Times New Roman" w:hAnsi="Times New Roman" w:cs="Times New Roman"/>
          <w:sz w:val="24"/>
          <w:szCs w:val="24"/>
        </w:rPr>
        <w:t>создание благоприятных условий для полноценного проживания каждым ребенком дошкольного детства</w:t>
      </w:r>
    </w:p>
    <w:p w:rsidR="006773DA" w:rsidRPr="00C20934" w:rsidRDefault="006773DA" w:rsidP="00C20934">
      <w:pPr>
        <w:pStyle w:val="a7"/>
        <w:numPr>
          <w:ilvl w:val="0"/>
          <w:numId w:val="1"/>
        </w:numPr>
        <w:spacing w:after="0" w:line="240" w:lineRule="auto"/>
        <w:ind w:left="709" w:hanging="349"/>
        <w:jc w:val="both"/>
        <w:rPr>
          <w:rFonts w:ascii="Times New Roman" w:hAnsi="Times New Roman" w:cs="Times New Roman"/>
          <w:sz w:val="24"/>
          <w:szCs w:val="24"/>
        </w:rPr>
      </w:pPr>
      <w:r w:rsidRPr="00C20934">
        <w:rPr>
          <w:rFonts w:ascii="Times New Roman" w:hAnsi="Times New Roman" w:cs="Times New Roman"/>
          <w:sz w:val="24"/>
          <w:szCs w:val="24"/>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6773DA" w:rsidRPr="00C20934" w:rsidRDefault="006773DA" w:rsidP="00C20934">
      <w:pPr>
        <w:pStyle w:val="a7"/>
        <w:numPr>
          <w:ilvl w:val="0"/>
          <w:numId w:val="1"/>
        </w:numPr>
        <w:spacing w:after="0" w:line="240" w:lineRule="auto"/>
        <w:ind w:left="709" w:hanging="349"/>
        <w:jc w:val="both"/>
        <w:rPr>
          <w:rFonts w:ascii="Times New Roman" w:hAnsi="Times New Roman" w:cs="Times New Roman"/>
          <w:sz w:val="24"/>
          <w:szCs w:val="24"/>
        </w:rPr>
      </w:pPr>
      <w:r w:rsidRPr="00C20934">
        <w:rPr>
          <w:rFonts w:ascii="Times New Roman" w:hAnsi="Times New Roman" w:cs="Times New Roman"/>
          <w:sz w:val="24"/>
          <w:szCs w:val="24"/>
        </w:rPr>
        <w:t>подготовка дошкольников к жизни в современном обществе</w:t>
      </w:r>
    </w:p>
    <w:p w:rsidR="006773DA" w:rsidRPr="00C20934" w:rsidRDefault="006773DA" w:rsidP="00C20934">
      <w:pPr>
        <w:pStyle w:val="a7"/>
        <w:numPr>
          <w:ilvl w:val="0"/>
          <w:numId w:val="1"/>
        </w:numPr>
        <w:spacing w:after="0" w:line="240" w:lineRule="auto"/>
        <w:ind w:left="709" w:hanging="349"/>
        <w:jc w:val="both"/>
        <w:rPr>
          <w:rFonts w:ascii="Times New Roman" w:hAnsi="Times New Roman" w:cs="Times New Roman"/>
          <w:sz w:val="24"/>
          <w:szCs w:val="24"/>
        </w:rPr>
      </w:pPr>
      <w:r w:rsidRPr="00C20934">
        <w:rPr>
          <w:rFonts w:ascii="Times New Roman" w:hAnsi="Times New Roman" w:cs="Times New Roman"/>
          <w:sz w:val="24"/>
          <w:szCs w:val="24"/>
        </w:rPr>
        <w:t>обеспечение безопасности жизнедеятельности дошкольника</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Цели Рабочей программы реализуются в процессе разнообразных видов детской деятельности:</w:t>
      </w:r>
    </w:p>
    <w:p w:rsidR="006773DA" w:rsidRPr="00C20934" w:rsidRDefault="006773DA" w:rsidP="00C20934">
      <w:pPr>
        <w:pStyle w:val="a7"/>
        <w:numPr>
          <w:ilvl w:val="0"/>
          <w:numId w:val="2"/>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xml:space="preserve">Образовательная деятельность, которая   </w:t>
      </w:r>
      <w:r w:rsidR="00A032E3">
        <w:rPr>
          <w:rFonts w:ascii="Times New Roman" w:hAnsi="Times New Roman" w:cs="Times New Roman"/>
          <w:sz w:val="24"/>
          <w:szCs w:val="24"/>
        </w:rPr>
        <w:t>осуществляется </w:t>
      </w:r>
      <w:r w:rsidRPr="00C20934">
        <w:rPr>
          <w:rFonts w:ascii="Times New Roman" w:hAnsi="Times New Roman" w:cs="Times New Roman"/>
          <w:sz w:val="24"/>
          <w:szCs w:val="24"/>
        </w:rPr>
        <w:t>в процессе организации различ</w:t>
      </w:r>
      <w:r w:rsidR="00A032E3">
        <w:rPr>
          <w:rFonts w:ascii="Times New Roman" w:hAnsi="Times New Roman" w:cs="Times New Roman"/>
          <w:sz w:val="24"/>
          <w:szCs w:val="24"/>
        </w:rPr>
        <w:t>ных видов детской деятельности </w:t>
      </w:r>
      <w:r w:rsidRPr="00C20934">
        <w:rPr>
          <w:rFonts w:ascii="Times New Roman" w:hAnsi="Times New Roman" w:cs="Times New Roman"/>
          <w:sz w:val="24"/>
          <w:szCs w:val="24"/>
        </w:rPr>
        <w:t>-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6773DA" w:rsidRPr="00C20934" w:rsidRDefault="006773DA" w:rsidP="00C20934">
      <w:pPr>
        <w:pStyle w:val="a7"/>
        <w:numPr>
          <w:ilvl w:val="0"/>
          <w:numId w:val="2"/>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Образовательная деятельность, осуществляемая в ходе режимных моментов.</w:t>
      </w:r>
    </w:p>
    <w:p w:rsidR="006773DA" w:rsidRPr="00C20934" w:rsidRDefault="006773DA" w:rsidP="00C20934">
      <w:pPr>
        <w:pStyle w:val="a7"/>
        <w:numPr>
          <w:ilvl w:val="0"/>
          <w:numId w:val="2"/>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Самостоятельная деятельность детей.</w:t>
      </w:r>
    </w:p>
    <w:p w:rsidR="006773DA" w:rsidRPr="00C20934" w:rsidRDefault="006773DA" w:rsidP="00C20934">
      <w:pPr>
        <w:pStyle w:val="a7"/>
        <w:numPr>
          <w:ilvl w:val="0"/>
          <w:numId w:val="2"/>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Взаимодействие с семьями детей по реализации образовательной программы.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Для достижения целей программы первостепенное значение имеют:</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создание в группах атмосферы гуманного и доброжелательного отношения ко всем воспи</w:t>
      </w:r>
      <w:r w:rsidRPr="00C20934">
        <w:rPr>
          <w:rFonts w:ascii="Times New Roman" w:hAnsi="Times New Roman" w:cs="Times New Roman"/>
          <w:sz w:val="24"/>
          <w:szCs w:val="24"/>
        </w:rPr>
        <w:softHyphen/>
        <w:t>танникам, что позволит растить их общительными, добрыми, любознательными, инициативны</w:t>
      </w:r>
      <w:r w:rsidRPr="00C20934">
        <w:rPr>
          <w:rFonts w:ascii="Times New Roman" w:hAnsi="Times New Roman" w:cs="Times New Roman"/>
          <w:sz w:val="24"/>
          <w:szCs w:val="24"/>
        </w:rPr>
        <w:softHyphen/>
        <w:t>ми, стремящимися к самостоятельности и творчеству;</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творческая организация процесса воспитания и обучения;</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вариативность использования образовательного материала, позволяющая развивать твор</w:t>
      </w:r>
      <w:r w:rsidRPr="00C20934">
        <w:rPr>
          <w:rFonts w:ascii="Times New Roman" w:hAnsi="Times New Roman" w:cs="Times New Roman"/>
          <w:sz w:val="24"/>
          <w:szCs w:val="24"/>
        </w:rPr>
        <w:softHyphen/>
        <w:t>чество в соответствии с интересами и наклонностями каждого ребенка;</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уважительное отношение к результатам детского творчества;</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единство подходов к воспитанию детей в условиях ДОУ и семьи;</w:t>
      </w:r>
    </w:p>
    <w:p w:rsidR="006773DA" w:rsidRPr="00C20934" w:rsidRDefault="006773DA" w:rsidP="00C20934">
      <w:pPr>
        <w:pStyle w:val="a7"/>
        <w:numPr>
          <w:ilvl w:val="0"/>
          <w:numId w:val="3"/>
        </w:num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w:t>
      </w:r>
      <w:r w:rsidR="00A032E3">
        <w:rPr>
          <w:rFonts w:ascii="Times New Roman" w:hAnsi="Times New Roman" w:cs="Times New Roman"/>
          <w:sz w:val="24"/>
          <w:szCs w:val="24"/>
        </w:rPr>
        <w:t>        Исходя из поставленных </w:t>
      </w:r>
      <w:r w:rsidRPr="00C20934">
        <w:rPr>
          <w:rFonts w:ascii="Times New Roman" w:hAnsi="Times New Roman" w:cs="Times New Roman"/>
          <w:sz w:val="24"/>
          <w:szCs w:val="24"/>
        </w:rPr>
        <w:t>целей Рабочей программы, формируются следующие задачи:</w:t>
      </w:r>
    </w:p>
    <w:p w:rsidR="00445116" w:rsidRPr="00C20934" w:rsidRDefault="006773DA"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Укреплять здоровье воспитанников, приобщать их к здоровому образу жизни, развивать двигательную и гигиеническую культуру детей.</w:t>
      </w:r>
    </w:p>
    <w:p w:rsidR="00C20934" w:rsidRDefault="006773DA"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Реализовать формы организации совместной взросло-детской (партнерской деятельности) в ходе непосредственной</w:t>
      </w:r>
      <w:r w:rsidR="00A032E3">
        <w:rPr>
          <w:rFonts w:ascii="Times New Roman" w:hAnsi="Times New Roman" w:cs="Times New Roman"/>
        </w:rPr>
        <w:t xml:space="preserve"> образовательной деятельности, </w:t>
      </w:r>
      <w:r w:rsidRPr="00C20934">
        <w:rPr>
          <w:rFonts w:ascii="Times New Roman" w:hAnsi="Times New Roman" w:cs="Times New Roman"/>
        </w:rPr>
        <w:t>в самостоятельной деятельности, в режимных моментах, в работе с родителями. </w:t>
      </w:r>
    </w:p>
    <w:p w:rsidR="00C20934" w:rsidRDefault="00C20934"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 xml:space="preserve">Формирование </w:t>
      </w:r>
      <w:r w:rsidR="00DC5BDF" w:rsidRPr="00C20934">
        <w:rPr>
          <w:rFonts w:ascii="Times New Roman" w:hAnsi="Times New Roman" w:cs="Times New Roman"/>
        </w:rPr>
        <w:t>жизненно необходимых двигательных умений и навыков ребенка в соответствии с его индивидуальными особенностя</w:t>
      </w:r>
      <w:r>
        <w:rPr>
          <w:rFonts w:ascii="Times New Roman" w:hAnsi="Times New Roman" w:cs="Times New Roman"/>
        </w:rPr>
        <w:t>ми, развитие физических качеств.</w:t>
      </w:r>
    </w:p>
    <w:p w:rsidR="00C20934" w:rsidRDefault="00C20934"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 xml:space="preserve">Создание </w:t>
      </w:r>
      <w:r w:rsidR="00DC5BDF" w:rsidRPr="00C20934">
        <w:rPr>
          <w:rFonts w:ascii="Times New Roman" w:hAnsi="Times New Roman" w:cs="Times New Roman"/>
        </w:rPr>
        <w:t xml:space="preserve">условий для реализации потребности детей в </w:t>
      </w:r>
      <w:r>
        <w:rPr>
          <w:rFonts w:ascii="Times New Roman" w:hAnsi="Times New Roman" w:cs="Times New Roman"/>
        </w:rPr>
        <w:t>двигательной активности.</w:t>
      </w:r>
    </w:p>
    <w:p w:rsidR="00C20934" w:rsidRDefault="00C20934"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 xml:space="preserve">Воспитание </w:t>
      </w:r>
      <w:r w:rsidR="00DC5BDF" w:rsidRPr="00C20934">
        <w:rPr>
          <w:rFonts w:ascii="Times New Roman" w:hAnsi="Times New Roman" w:cs="Times New Roman"/>
        </w:rPr>
        <w:t>потр</w:t>
      </w:r>
      <w:r>
        <w:rPr>
          <w:rFonts w:ascii="Times New Roman" w:hAnsi="Times New Roman" w:cs="Times New Roman"/>
        </w:rPr>
        <w:t>ебности в здоровом образе жизни.</w:t>
      </w:r>
    </w:p>
    <w:p w:rsidR="00DC5BDF" w:rsidRPr="00C20934" w:rsidRDefault="00C20934" w:rsidP="00C20934">
      <w:pPr>
        <w:pStyle w:val="Style82"/>
        <w:widowControl/>
        <w:numPr>
          <w:ilvl w:val="0"/>
          <w:numId w:val="4"/>
        </w:numPr>
        <w:tabs>
          <w:tab w:val="left" w:pos="509"/>
        </w:tabs>
        <w:spacing w:line="240" w:lineRule="auto"/>
        <w:ind w:left="568"/>
        <w:jc w:val="both"/>
        <w:rPr>
          <w:rFonts w:ascii="Times New Roman" w:hAnsi="Times New Roman" w:cs="Times New Roman"/>
        </w:rPr>
      </w:pPr>
      <w:r w:rsidRPr="00C20934">
        <w:rPr>
          <w:rFonts w:ascii="Times New Roman" w:hAnsi="Times New Roman" w:cs="Times New Roman"/>
        </w:rPr>
        <w:t xml:space="preserve">Обеспечение </w:t>
      </w:r>
      <w:r w:rsidR="00DC5BDF" w:rsidRPr="00C20934">
        <w:rPr>
          <w:rFonts w:ascii="Times New Roman" w:hAnsi="Times New Roman" w:cs="Times New Roman"/>
        </w:rPr>
        <w:t>физического и психического благополучия.</w:t>
      </w:r>
    </w:p>
    <w:p w:rsidR="00445116" w:rsidRPr="00C20934" w:rsidRDefault="00445116" w:rsidP="00C20934">
      <w:pPr>
        <w:pStyle w:val="Style82"/>
        <w:widowControl/>
        <w:tabs>
          <w:tab w:val="left" w:pos="509"/>
        </w:tabs>
        <w:spacing w:line="240" w:lineRule="auto"/>
        <w:ind w:left="568" w:firstLine="0"/>
        <w:jc w:val="both"/>
        <w:rPr>
          <w:rFonts w:ascii="Times New Roman" w:hAnsi="Times New Roman" w:cs="Times New Roman"/>
        </w:rPr>
      </w:pP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lastRenderedPageBreak/>
        <w:t>1</w:t>
      </w:r>
      <w:r w:rsidR="0000072B" w:rsidRPr="00C20934">
        <w:rPr>
          <w:rFonts w:ascii="Times New Roman" w:hAnsi="Times New Roman" w:cs="Times New Roman"/>
          <w:sz w:val="24"/>
          <w:szCs w:val="24"/>
          <w:u w:val="single"/>
        </w:rPr>
        <w:t>.1</w:t>
      </w:r>
      <w:r w:rsidRPr="00C20934">
        <w:rPr>
          <w:rFonts w:ascii="Times New Roman" w:hAnsi="Times New Roman" w:cs="Times New Roman"/>
          <w:sz w:val="24"/>
          <w:szCs w:val="24"/>
          <w:u w:val="single"/>
        </w:rPr>
        <w:t>.2 Принципы и подходы к формированию Рабочей программы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Рабочая программа базируется на основных при</w:t>
      </w:r>
      <w:r w:rsidR="00A032E3">
        <w:rPr>
          <w:rFonts w:ascii="Times New Roman" w:hAnsi="Times New Roman" w:cs="Times New Roman"/>
          <w:sz w:val="24"/>
          <w:szCs w:val="24"/>
        </w:rPr>
        <w:t xml:space="preserve">нципах дошкольного образования </w:t>
      </w:r>
      <w:r w:rsidRPr="00C20934">
        <w:rPr>
          <w:rFonts w:ascii="Times New Roman" w:hAnsi="Times New Roman" w:cs="Times New Roman"/>
          <w:sz w:val="24"/>
          <w:szCs w:val="24"/>
        </w:rPr>
        <w:t>(см. п.1.4. ФГОС ДО): </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 содействие и сотрудничество детей и взрослых, признание ребенка полноценным участником (субъектом) образовательных отношений;</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4) поддержка инициативы детей в различных видах деятельности;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5) сотрудничество Организации с семьей;</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6) приобщение детей к социокультурным нормам, традициям семьи, общества и государства;</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7) формирование познавательных интересов и познавательных действий ребенка в различных видах деятельности;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8) возрастная адекватность дошкольного образования (соответствие условий, требований, методов возрасту и особенностям развития);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9) учет этнокультурной ситуации развития детей.</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В рабочей программе используются основные научные подходы, лежащие в основе ФГОС ДО:</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1.  Культурно-исторический подход.</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2.  Личностный подход.</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3.  Деятельностный подход.</w:t>
      </w: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t>1.1.3. Основания разработки рабочей программы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Рабочая программа разработана в соответствии со следующими нормативными документами:</w:t>
      </w:r>
    </w:p>
    <w:p w:rsidR="006773DA" w:rsidRPr="00C20934" w:rsidRDefault="006773DA" w:rsidP="00C20934">
      <w:pPr>
        <w:pStyle w:val="a7"/>
        <w:numPr>
          <w:ilvl w:val="1"/>
          <w:numId w:val="5"/>
        </w:numPr>
        <w:spacing w:after="0" w:line="240" w:lineRule="auto"/>
        <w:ind w:left="567" w:hanging="567"/>
        <w:jc w:val="both"/>
        <w:rPr>
          <w:rFonts w:ascii="Times New Roman" w:hAnsi="Times New Roman" w:cs="Times New Roman"/>
          <w:sz w:val="24"/>
          <w:szCs w:val="24"/>
        </w:rPr>
      </w:pPr>
      <w:r w:rsidRPr="00C20934">
        <w:rPr>
          <w:rFonts w:ascii="Times New Roman" w:hAnsi="Times New Roman" w:cs="Times New Roman"/>
          <w:sz w:val="24"/>
          <w:szCs w:val="24"/>
        </w:rPr>
        <w:t>Федеральным законом «Об образовании в Российской Федерации» от 29.12.2012 № 273 -ФЗ.</w:t>
      </w:r>
    </w:p>
    <w:p w:rsidR="006773DA" w:rsidRPr="00C20934" w:rsidRDefault="006773DA" w:rsidP="00C20934">
      <w:pPr>
        <w:pStyle w:val="a7"/>
        <w:numPr>
          <w:ilvl w:val="1"/>
          <w:numId w:val="5"/>
        </w:numPr>
        <w:spacing w:after="0" w:line="240" w:lineRule="auto"/>
        <w:ind w:left="567" w:hanging="567"/>
        <w:jc w:val="both"/>
        <w:rPr>
          <w:rFonts w:ascii="Times New Roman" w:hAnsi="Times New Roman" w:cs="Times New Roman"/>
          <w:sz w:val="24"/>
          <w:szCs w:val="24"/>
        </w:rPr>
      </w:pPr>
      <w:r w:rsidRPr="00C20934">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6773DA" w:rsidRPr="00C20934" w:rsidRDefault="006773DA" w:rsidP="00C20934">
      <w:pPr>
        <w:pStyle w:val="a7"/>
        <w:numPr>
          <w:ilvl w:val="1"/>
          <w:numId w:val="5"/>
        </w:numPr>
        <w:spacing w:after="0" w:line="240" w:lineRule="auto"/>
        <w:ind w:left="567" w:hanging="567"/>
        <w:jc w:val="both"/>
        <w:rPr>
          <w:rFonts w:ascii="Times New Roman" w:hAnsi="Times New Roman" w:cs="Times New Roman"/>
          <w:sz w:val="24"/>
          <w:szCs w:val="24"/>
        </w:rPr>
      </w:pPr>
      <w:r w:rsidRPr="00C20934">
        <w:rPr>
          <w:rFonts w:ascii="Times New Roman" w:hAnsi="Times New Roman" w:cs="Times New Roman"/>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6773DA" w:rsidRPr="00C20934" w:rsidRDefault="006773DA" w:rsidP="00C20934">
      <w:pPr>
        <w:pStyle w:val="a7"/>
        <w:numPr>
          <w:ilvl w:val="1"/>
          <w:numId w:val="5"/>
        </w:numPr>
        <w:spacing w:after="0" w:line="240" w:lineRule="auto"/>
        <w:ind w:left="567" w:hanging="567"/>
        <w:jc w:val="both"/>
        <w:rPr>
          <w:rFonts w:ascii="Times New Roman" w:hAnsi="Times New Roman" w:cs="Times New Roman"/>
          <w:sz w:val="24"/>
          <w:szCs w:val="24"/>
        </w:rPr>
      </w:pPr>
      <w:r w:rsidRPr="00C20934">
        <w:rPr>
          <w:rFonts w:ascii="Times New Roman" w:hAnsi="Times New Roman" w:cs="Times New Roman"/>
          <w:sz w:val="24"/>
          <w:szCs w:val="24"/>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73DA" w:rsidRPr="00C20934" w:rsidRDefault="00A032E3" w:rsidP="00C20934">
      <w:pPr>
        <w:pStyle w:val="a7"/>
        <w:numPr>
          <w:ilvl w:val="1"/>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Уставом МАДОУ</w:t>
      </w:r>
      <w:r w:rsidR="006773DA" w:rsidRPr="00C20934">
        <w:rPr>
          <w:rFonts w:ascii="Times New Roman" w:hAnsi="Times New Roman" w:cs="Times New Roman"/>
          <w:sz w:val="24"/>
          <w:szCs w:val="24"/>
        </w:rPr>
        <w:t xml:space="preserve"> «Радуга»</w:t>
      </w:r>
    </w:p>
    <w:p w:rsidR="006773DA" w:rsidRPr="00C20934" w:rsidRDefault="00C20934" w:rsidP="00C2093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1.1.4   Возрастные особенности детей</w:t>
      </w:r>
      <w:r w:rsidR="00B16F6E" w:rsidRPr="00C20934">
        <w:rPr>
          <w:rFonts w:ascii="Times New Roman" w:hAnsi="Times New Roman" w:cs="Times New Roman"/>
          <w:sz w:val="24"/>
          <w:szCs w:val="24"/>
          <w:u w:val="single"/>
        </w:rPr>
        <w:t>:</w:t>
      </w:r>
    </w:p>
    <w:p w:rsidR="00941D6D" w:rsidRDefault="00941D6D" w:rsidP="00C20934">
      <w:pPr>
        <w:pStyle w:val="a3"/>
        <w:spacing w:before="0" w:beforeAutospacing="0" w:after="0" w:afterAutospacing="0"/>
        <w:ind w:firstLine="567"/>
        <w:jc w:val="center"/>
        <w:rPr>
          <w:b/>
          <w:u w:val="single"/>
        </w:rPr>
      </w:pPr>
    </w:p>
    <w:p w:rsidR="00C20934" w:rsidRDefault="00B16F6E" w:rsidP="00C20934">
      <w:pPr>
        <w:pStyle w:val="a3"/>
        <w:spacing w:before="0" w:beforeAutospacing="0" w:after="0" w:afterAutospacing="0"/>
        <w:ind w:firstLine="567"/>
        <w:jc w:val="center"/>
        <w:rPr>
          <w:b/>
          <w:u w:val="single"/>
        </w:rPr>
      </w:pPr>
      <w:r w:rsidRPr="00C20934">
        <w:rPr>
          <w:b/>
          <w:u w:val="single"/>
        </w:rPr>
        <w:t xml:space="preserve">1 подгруппа (2-4 </w:t>
      </w:r>
      <w:r w:rsidR="00F360C5">
        <w:rPr>
          <w:b/>
          <w:u w:val="single"/>
        </w:rPr>
        <w:t>года</w:t>
      </w:r>
      <w:r w:rsidRPr="00C20934">
        <w:rPr>
          <w:b/>
          <w:u w:val="single"/>
        </w:rPr>
        <w:t>)</w:t>
      </w:r>
    </w:p>
    <w:p w:rsidR="00B16F6E" w:rsidRPr="00C20934" w:rsidRDefault="00B16F6E" w:rsidP="00C20934">
      <w:pPr>
        <w:pStyle w:val="a3"/>
        <w:spacing w:before="0" w:beforeAutospacing="0" w:after="0" w:afterAutospacing="0"/>
        <w:ind w:firstLine="567"/>
        <w:jc w:val="both"/>
        <w:rPr>
          <w:b/>
          <w:u w:val="single"/>
        </w:rPr>
      </w:pPr>
      <w:r w:rsidRPr="00C20934">
        <w:t>Для более четкого соблюдения основных педагогических принципов (доступности, посильнос</w:t>
      </w:r>
      <w:r w:rsidR="0055099B" w:rsidRPr="00C20934">
        <w:t>ти и др.) на занятиях с детьми 2</w:t>
      </w:r>
      <w:r w:rsidRPr="00C20934">
        <w:t>–4 лет педагогу необходимо знать особенности</w:t>
      </w:r>
      <w:r w:rsidR="0055099B" w:rsidRPr="00C20934">
        <w:t xml:space="preserve"> их развития. Именно период от 2</w:t>
      </w:r>
      <w:r w:rsidRPr="00C20934">
        <w:t xml:space="preserve"> до 4 лет считается первым «критическим» возрастом в жизни ребенка.</w:t>
      </w:r>
    </w:p>
    <w:p w:rsidR="00C20934" w:rsidRDefault="00B16F6E" w:rsidP="00A032E3">
      <w:pPr>
        <w:pStyle w:val="a3"/>
        <w:spacing w:after="0" w:afterAutospacing="0"/>
        <w:ind w:firstLine="567"/>
        <w:jc w:val="both"/>
      </w:pPr>
      <w:r w:rsidRPr="00C20934">
        <w:lastRenderedPageBreak/>
        <w:t>Физкультурные занятия направлены на то, чтобы научить их ориентироваться в пространстве, действовать сообща, особенно в играх, проявлять индивидуальные двигательные способности. Однако самое главное – это постепенное овладение жизненно важными видами движений – ходьбой, бегом, прыжками, метанием, лазанием и равновесием, которые имеют прикладное значение.</w:t>
      </w:r>
    </w:p>
    <w:p w:rsidR="00A032E3" w:rsidRDefault="00B16F6E" w:rsidP="00A032E3">
      <w:pPr>
        <w:pStyle w:val="a3"/>
        <w:spacing w:after="0" w:afterAutospacing="0"/>
        <w:ind w:firstLine="567"/>
        <w:jc w:val="both"/>
      </w:pPr>
      <w:r w:rsidRPr="00C20934">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его окончательное формирование.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 объема черепа взрослого человека.</w:t>
      </w:r>
    </w:p>
    <w:p w:rsidR="00A032E3" w:rsidRDefault="00B16F6E" w:rsidP="00A032E3">
      <w:pPr>
        <w:pStyle w:val="a3"/>
        <w:spacing w:after="0" w:afterAutospacing="0"/>
        <w:ind w:firstLine="567"/>
        <w:jc w:val="both"/>
      </w:pPr>
      <w:r w:rsidRPr="00C20934">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 сидя, лежа, на спине, животе и т. д. При выполнении упражнений стоя, это в основном стойка ноги на ширине стопы или плеч. Стойка «ноги вместе» неустойчива и нецелесообразна, поэтому используется редко.</w:t>
      </w:r>
    </w:p>
    <w:p w:rsidR="00A032E3" w:rsidRDefault="00B16F6E" w:rsidP="00A032E3">
      <w:pPr>
        <w:pStyle w:val="a3"/>
        <w:spacing w:after="0" w:afterAutospacing="0"/>
        <w:ind w:firstLine="567"/>
        <w:jc w:val="both"/>
      </w:pPr>
      <w:r w:rsidRPr="00C20934">
        <w:t>При обучении основным видам движений – равновесию и прыжкам, как правило, используют поточный способ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занятия в целом. Необходимо соблюдать определенную дозировку физических упражнений. Так, количество упражнений общеразвивающего характера составляет 4–5 и повторяется 4–5 раз. Темп проведения упражнений и необходимые паузы зависят от физической подготовленности детей каждой конкретной группы.</w:t>
      </w:r>
    </w:p>
    <w:p w:rsidR="00B16F6E" w:rsidRPr="00C20934" w:rsidRDefault="00B16F6E" w:rsidP="00A032E3">
      <w:pPr>
        <w:pStyle w:val="a3"/>
        <w:spacing w:after="0" w:afterAutospacing="0"/>
        <w:ind w:firstLine="567"/>
        <w:jc w:val="both"/>
      </w:pPr>
      <w:r w:rsidRPr="00C20934">
        <w:t>Воспитатель выполняет упражнение вместе с детьми, показывая и поясняя его. Наклоны и приседания педагог выполняет 2–3 раза и задает темп выполнения заданий. Далее дети действуют самостоятельно, прислушиваясь</w:t>
      </w:r>
      <w:r w:rsidR="00A032E3">
        <w:t>, к указаниям</w:t>
      </w:r>
      <w:r w:rsidRPr="00C20934">
        <w:t xml:space="preserve"> воспитателя.</w:t>
      </w:r>
    </w:p>
    <w:p w:rsidR="00B16F6E" w:rsidRPr="00C20934" w:rsidRDefault="00B16F6E" w:rsidP="00C20934">
      <w:pPr>
        <w:pStyle w:val="a3"/>
        <w:spacing w:after="0" w:afterAutospacing="0"/>
        <w:jc w:val="both"/>
      </w:pPr>
      <w:r w:rsidRPr="00C20934">
        <w:t>      </w:t>
      </w:r>
      <w:r w:rsidR="0055099B" w:rsidRPr="00C20934">
        <w:t>   Внимание детей 2</w:t>
      </w:r>
      <w:r w:rsidRPr="00C20934">
        <w:t>–4 лет еще неустойчиво, легко нарушается при изменении окружающей обстановки, под влиянием возникающего ориентировочного рефлекса</w:t>
      </w:r>
      <w:r w:rsidR="0055099B" w:rsidRPr="00C20934">
        <w:t>.</w:t>
      </w:r>
    </w:p>
    <w:p w:rsidR="0007435D" w:rsidRPr="00C20934" w:rsidRDefault="0007435D" w:rsidP="00C20934">
      <w:pPr>
        <w:pStyle w:val="a3"/>
        <w:spacing w:before="150" w:beforeAutospacing="0" w:after="0" w:afterAutospacing="0"/>
        <w:ind w:firstLine="567"/>
        <w:jc w:val="both"/>
      </w:pPr>
      <w:r w:rsidRPr="00C20934">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w:t>
      </w:r>
      <w:r w:rsidR="00C20934">
        <w:t xml:space="preserve"> </w:t>
      </w:r>
      <w:r w:rsidRPr="00C20934">
        <w:t>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941D6D" w:rsidRDefault="00941D6D" w:rsidP="00C20934">
      <w:pPr>
        <w:shd w:val="clear" w:color="auto" w:fill="FFFFFF"/>
        <w:spacing w:after="0" w:line="240" w:lineRule="auto"/>
        <w:ind w:right="5" w:firstLine="706"/>
        <w:jc w:val="center"/>
        <w:rPr>
          <w:rFonts w:ascii="Times New Roman" w:hAnsi="Times New Roman"/>
          <w:b/>
          <w:sz w:val="24"/>
          <w:szCs w:val="24"/>
          <w:u w:val="single"/>
        </w:rPr>
      </w:pPr>
    </w:p>
    <w:p w:rsidR="00D874F3" w:rsidRPr="00C20934" w:rsidRDefault="00D874F3" w:rsidP="00C20934">
      <w:pPr>
        <w:shd w:val="clear" w:color="auto" w:fill="FFFFFF"/>
        <w:spacing w:after="0" w:line="240" w:lineRule="auto"/>
        <w:ind w:right="5" w:firstLine="706"/>
        <w:jc w:val="center"/>
        <w:rPr>
          <w:rFonts w:ascii="Times New Roman" w:hAnsi="Times New Roman"/>
          <w:b/>
          <w:sz w:val="24"/>
          <w:szCs w:val="24"/>
          <w:u w:val="single"/>
        </w:rPr>
      </w:pPr>
      <w:r w:rsidRPr="00C20934">
        <w:rPr>
          <w:rFonts w:ascii="Times New Roman" w:hAnsi="Times New Roman"/>
          <w:b/>
          <w:sz w:val="24"/>
          <w:szCs w:val="24"/>
          <w:u w:val="single"/>
        </w:rPr>
        <w:t>2 подгруппа (5-7 лет)</w:t>
      </w:r>
    </w:p>
    <w:p w:rsidR="00A032E3" w:rsidRDefault="00D874F3" w:rsidP="00A032E3">
      <w:pPr>
        <w:pStyle w:val="a3"/>
        <w:spacing w:before="0" w:beforeAutospacing="0" w:after="0" w:afterAutospacing="0"/>
        <w:ind w:firstLine="567"/>
        <w:jc w:val="both"/>
      </w:pPr>
      <w:r w:rsidRPr="00C20934">
        <w:lastRenderedPageBreak/>
        <w:t>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w:t>
      </w:r>
      <w:r w:rsidR="007F1454" w:rsidRPr="00C20934">
        <w:t>вий, их комбинаций и вариантов.</w:t>
      </w:r>
    </w:p>
    <w:p w:rsidR="00A032E3" w:rsidRDefault="00D874F3" w:rsidP="00A032E3">
      <w:pPr>
        <w:pStyle w:val="a3"/>
        <w:spacing w:before="0" w:beforeAutospacing="0" w:after="0" w:afterAutospacing="0"/>
        <w:ind w:firstLine="567"/>
        <w:jc w:val="both"/>
        <w:rPr>
          <w:color w:val="000000"/>
        </w:rPr>
      </w:pPr>
      <w:r w:rsidRPr="00C20934">
        <w:rPr>
          <w:color w:val="000000"/>
          <w:shd w:val="clear" w:color="auto" w:fill="F9F9F9"/>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D874F3" w:rsidRPr="00A032E3" w:rsidRDefault="00D874F3" w:rsidP="00A032E3">
      <w:pPr>
        <w:pStyle w:val="a3"/>
        <w:spacing w:before="0" w:beforeAutospacing="0" w:after="0" w:afterAutospacing="0"/>
        <w:ind w:firstLine="567"/>
        <w:jc w:val="both"/>
      </w:pPr>
      <w:r w:rsidRPr="00C20934">
        <w:rPr>
          <w:color w:val="000000"/>
          <w:shd w:val="clear" w:color="auto" w:fill="F9F9F9"/>
        </w:rPr>
        <w:t xml:space="preserve">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w:t>
      </w:r>
      <w:r w:rsidR="007F1454" w:rsidRPr="00C20934">
        <w:rPr>
          <w:color w:val="000000"/>
          <w:shd w:val="clear" w:color="auto" w:fill="F9F9F9"/>
        </w:rPr>
        <w:t xml:space="preserve">высокую </w:t>
      </w:r>
      <w:r w:rsidRPr="00C20934">
        <w:rPr>
          <w:color w:val="000000"/>
          <w:shd w:val="clear" w:color="auto" w:fill="F9F9F9"/>
        </w:rPr>
        <w:t>ступень возрастного развития, предполагающую более интенсивные умственные и физические нагрузки.</w:t>
      </w:r>
    </w:p>
    <w:p w:rsidR="00C20934" w:rsidRDefault="00D874F3" w:rsidP="00C20934">
      <w:pPr>
        <w:spacing w:after="0" w:line="240" w:lineRule="auto"/>
        <w:ind w:firstLine="567"/>
        <w:jc w:val="both"/>
        <w:rPr>
          <w:rFonts w:ascii="Times New Roman" w:eastAsia="Times New Roman" w:hAnsi="Times New Roman" w:cs="Times New Roman"/>
          <w:color w:val="000000"/>
          <w:sz w:val="24"/>
          <w:szCs w:val="24"/>
          <w:shd w:val="clear" w:color="auto" w:fill="F9F9F9"/>
        </w:rPr>
      </w:pPr>
      <w:r w:rsidRPr="00C20934">
        <w:rPr>
          <w:rFonts w:ascii="Times New Roman" w:eastAsia="Times New Roman" w:hAnsi="Times New Roman" w:cs="Times New Roman"/>
          <w:color w:val="000000"/>
          <w:sz w:val="24"/>
          <w:szCs w:val="24"/>
          <w:shd w:val="clear" w:color="auto" w:fill="F9F9F9"/>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D874F3" w:rsidRPr="00C20934" w:rsidRDefault="00D874F3" w:rsidP="00C20934">
      <w:pPr>
        <w:spacing w:after="0" w:line="240" w:lineRule="auto"/>
        <w:rPr>
          <w:rFonts w:ascii="Times New Roman" w:eastAsia="Times New Roman" w:hAnsi="Times New Roman"/>
          <w:b/>
          <w:color w:val="141A16"/>
          <w:sz w:val="24"/>
          <w:szCs w:val="24"/>
        </w:rPr>
      </w:pPr>
      <w:r w:rsidRPr="00C20934">
        <w:rPr>
          <w:rFonts w:ascii="Times New Roman" w:eastAsia="Times New Roman" w:hAnsi="Times New Roman" w:cs="Times New Roman"/>
          <w:color w:val="000000"/>
          <w:sz w:val="24"/>
          <w:szCs w:val="24"/>
          <w:shd w:val="clear" w:color="auto" w:fill="F9F9F9"/>
        </w:rPr>
        <w:t>- сохраняет статическое равновесие (от 15 секунд), стоя на линии (пятка одной ноги примыкает к носку другой ноги);</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 подбрасывает и ловит мяч двумя руками (от 10 раз);</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 прыгает в длину с места, приземляясь на обе ноги и не теряя равновесие;</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 бегает свободно, быстро и с удовольствием, пробегает со старта дистанцию 30 м, ловко обегает встречающиеся предметы, не задевая их;</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 бросает теннисный мяч или любой маленький мяч, снежок, мешочек и прочее удобной рукой на 5-8 метров;</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 хорошо владеет своим телом, сохраняет правильную осанку.</w:t>
      </w:r>
      <w:r w:rsidRPr="00C20934">
        <w:rPr>
          <w:rFonts w:ascii="Times New Roman" w:eastAsia="Times New Roman" w:hAnsi="Times New Roman" w:cs="Times New Roman"/>
          <w:color w:val="000000"/>
          <w:sz w:val="24"/>
          <w:szCs w:val="24"/>
        </w:rPr>
        <w:br/>
      </w:r>
      <w:r w:rsidRPr="00C20934">
        <w:rPr>
          <w:rFonts w:ascii="Times New Roman" w:eastAsia="Times New Roman" w:hAnsi="Times New Roman" w:cs="Times New Roman"/>
          <w:color w:val="000000"/>
          <w:sz w:val="24"/>
          <w:szCs w:val="24"/>
          <w:shd w:val="clear" w:color="auto" w:fill="F9F9F9"/>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w:t>
      </w:r>
      <w:r w:rsidR="007F1454" w:rsidRPr="00C20934">
        <w:rPr>
          <w:rFonts w:ascii="Times New Roman" w:eastAsia="Times New Roman" w:hAnsi="Times New Roman" w:cs="Times New Roman"/>
          <w:color w:val="000000"/>
          <w:sz w:val="24"/>
          <w:szCs w:val="24"/>
          <w:shd w:val="clear" w:color="auto" w:fill="F9F9F9"/>
        </w:rPr>
        <w:t>егко, чаще всего без осложнений.</w:t>
      </w:r>
    </w:p>
    <w:p w:rsidR="00D874F3" w:rsidRDefault="00D874F3" w:rsidP="00C20934">
      <w:pPr>
        <w:spacing w:after="0"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t>Важное место в занятиях с детьми 6-7 лет занимают подвижные игры, игровые упражнения и задания. В играх у детей не только раз</w:t>
      </w:r>
      <w:r w:rsidRPr="00C20934">
        <w:rPr>
          <w:rFonts w:ascii="Times New Roman" w:eastAsia="Times New Roman" w:hAnsi="Times New Roman"/>
          <w:color w:val="000000"/>
          <w:sz w:val="24"/>
          <w:szCs w:val="24"/>
          <w:shd w:val="clear" w:color="auto" w:fill="FFFFFF"/>
        </w:rPr>
        <w:softHyphen/>
        <w:t>виваются и закрепляются физические качества, но и формируется от</w:t>
      </w:r>
      <w:r w:rsidRPr="00C20934">
        <w:rPr>
          <w:rFonts w:ascii="Times New Roman" w:eastAsia="Times New Roman" w:hAnsi="Times New Roman"/>
          <w:color w:val="000000"/>
          <w:sz w:val="24"/>
          <w:szCs w:val="24"/>
          <w:shd w:val="clear" w:color="auto" w:fill="FFFFFF"/>
        </w:rPr>
        <w:softHyphen/>
        <w:t>ветственность за себя и других ребят (взаимовыручка, поддержка, нравственные основы поведения в коллективе). Главное, чтобы заня</w:t>
      </w:r>
      <w:r w:rsidRPr="00C20934">
        <w:rPr>
          <w:rFonts w:ascii="Times New Roman" w:eastAsia="Times New Roman" w:hAnsi="Times New Roman"/>
          <w:color w:val="000000"/>
          <w:sz w:val="24"/>
          <w:szCs w:val="24"/>
          <w:shd w:val="clear" w:color="auto" w:fill="FFFFFF"/>
        </w:rPr>
        <w:softHyphen/>
        <w:t>тия и игры в помещении и на площадке детского сада приносили де</w:t>
      </w:r>
      <w:r w:rsidRPr="00C20934">
        <w:rPr>
          <w:rFonts w:ascii="Times New Roman" w:eastAsia="Times New Roman" w:hAnsi="Times New Roman"/>
          <w:color w:val="000000"/>
          <w:sz w:val="24"/>
          <w:szCs w:val="24"/>
          <w:shd w:val="clear" w:color="auto" w:fill="FFFFFF"/>
        </w:rPr>
        <w:softHyphen/>
        <w:t>тям удовольствие и радость, прибавляли уверенности в своих силах, развивали самостоятельность.</w:t>
      </w:r>
    </w:p>
    <w:p w:rsidR="00990501" w:rsidRPr="00990501" w:rsidRDefault="00990501" w:rsidP="00C20934">
      <w:pPr>
        <w:spacing w:after="0" w:line="240" w:lineRule="auto"/>
        <w:ind w:firstLine="567"/>
        <w:jc w:val="both"/>
        <w:rPr>
          <w:rFonts w:ascii="Times New Roman" w:eastAsia="Times New Roman" w:hAnsi="Times New Roman"/>
          <w:b/>
          <w:color w:val="000000"/>
          <w:sz w:val="24"/>
          <w:szCs w:val="24"/>
          <w:shd w:val="clear" w:color="auto" w:fill="FFFFFF"/>
        </w:rPr>
      </w:pPr>
    </w:p>
    <w:p w:rsidR="00990501" w:rsidRPr="00990501" w:rsidRDefault="00990501" w:rsidP="00990501">
      <w:pPr>
        <w:spacing w:after="0" w:line="240" w:lineRule="auto"/>
        <w:jc w:val="both"/>
        <w:rPr>
          <w:rFonts w:ascii="Times New Roman" w:eastAsia="Times New Roman" w:hAnsi="Times New Roman"/>
          <w:b/>
          <w:color w:val="000000"/>
          <w:sz w:val="24"/>
          <w:szCs w:val="24"/>
          <w:shd w:val="clear" w:color="auto" w:fill="FFFFFF"/>
        </w:rPr>
      </w:pPr>
      <w:r w:rsidRPr="00990501">
        <w:rPr>
          <w:rFonts w:ascii="Times New Roman" w:eastAsia="Times New Roman" w:hAnsi="Times New Roman"/>
          <w:b/>
          <w:color w:val="000000"/>
          <w:sz w:val="24"/>
          <w:szCs w:val="24"/>
          <w:shd w:val="clear" w:color="auto" w:fill="FFFFFF"/>
        </w:rPr>
        <w:t xml:space="preserve">1.1.5 Социальный портрет группы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Фактическая наполняемость: 18 человека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Состав группы: смешанный:8 чел. из них девочек 10 мальчиков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I. Анализ состояния здоровья детей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1. Имеют группы здоровья: I-15,II- 8 ,III -2 детей группы физического развития: основная группа 24 человек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2. Функциональные отклонения: - органов зрения нет - аллергические 1 - часто болеющие простудными заболеваниями нет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3. Оценка физического развития детей: средний уровень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4. Адаптация в условиях группы составила: количество человек 5 легкой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II. Анализ состава, потребностей и приоритетов семьи </w:t>
      </w:r>
    </w:p>
    <w:p w:rsidR="00990501"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lastRenderedPageBreak/>
        <w:t>1. Состав семей всего: 17 полных 14 неполных семей 3</w:t>
      </w:r>
    </w:p>
    <w:p w:rsidR="003F424F" w:rsidRDefault="00990501" w:rsidP="00990501">
      <w:pPr>
        <w:spacing w:after="0" w:line="240" w:lineRule="auto"/>
        <w:ind w:firstLine="567"/>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 xml:space="preserve"> 2.Родителей всего: 33 с образованием: </w:t>
      </w:r>
    </w:p>
    <w:p w:rsidR="00990501" w:rsidRDefault="00990501" w:rsidP="00990501">
      <w:pPr>
        <w:spacing w:after="0" w:line="240" w:lineRule="auto"/>
        <w:jc w:val="both"/>
        <w:rPr>
          <w:rFonts w:ascii="Times New Roman" w:eastAsia="Times New Roman" w:hAnsi="Times New Roman"/>
          <w:color w:val="000000"/>
          <w:sz w:val="24"/>
          <w:szCs w:val="24"/>
          <w:shd w:val="clear" w:color="auto" w:fill="FFFFFF"/>
        </w:rPr>
      </w:pPr>
      <w:r w:rsidRPr="00990501">
        <w:rPr>
          <w:rFonts w:ascii="Times New Roman" w:eastAsia="Times New Roman" w:hAnsi="Times New Roman"/>
          <w:color w:val="000000"/>
          <w:sz w:val="24"/>
          <w:szCs w:val="24"/>
          <w:shd w:val="clear" w:color="auto" w:fill="FFFFFF"/>
        </w:rPr>
        <w:t>3. Характер взаимоотношений в семье: (по наблюдению) благополучный</w:t>
      </w:r>
    </w:p>
    <w:p w:rsidR="00990501" w:rsidRPr="003F424F" w:rsidRDefault="00990501" w:rsidP="00990501">
      <w:pPr>
        <w:spacing w:after="0" w:line="240" w:lineRule="auto"/>
        <w:jc w:val="both"/>
        <w:rPr>
          <w:rFonts w:ascii="Times New Roman" w:eastAsia="Times New Roman" w:hAnsi="Times New Roman"/>
          <w:color w:val="000000"/>
          <w:sz w:val="24"/>
          <w:szCs w:val="24"/>
          <w:shd w:val="clear" w:color="auto" w:fill="FFFFFF"/>
        </w:rPr>
      </w:pPr>
    </w:p>
    <w:p w:rsidR="008F0AE1"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1.2.  Целевые ориентиры на этапе завершения дошкольного образования (планируемы</w:t>
      </w:r>
      <w:r w:rsidR="008F0AE1" w:rsidRPr="00C20934">
        <w:rPr>
          <w:rFonts w:ascii="Times New Roman" w:hAnsi="Times New Roman" w:cs="Times New Roman"/>
          <w:b/>
          <w:sz w:val="24"/>
          <w:szCs w:val="24"/>
        </w:rPr>
        <w:t>е результаты освоения программы.</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Сформированы основные физические качества и потребность в двигательной активности.</w:t>
      </w:r>
    </w:p>
    <w:p w:rsidR="008F0AE1" w:rsidRPr="00C20934" w:rsidRDefault="008F0AE1" w:rsidP="00C20934">
      <w:pPr>
        <w:pStyle w:val="a7"/>
        <w:numPr>
          <w:ilvl w:val="0"/>
          <w:numId w:val="6"/>
        </w:numPr>
        <w:shd w:val="clear" w:color="auto" w:fill="FFFFFF"/>
        <w:spacing w:line="240" w:lineRule="auto"/>
        <w:ind w:right="10"/>
        <w:jc w:val="both"/>
        <w:rPr>
          <w:rFonts w:ascii="Times New Roman" w:hAnsi="Times New Roman"/>
          <w:sz w:val="24"/>
          <w:szCs w:val="24"/>
        </w:rPr>
      </w:pPr>
      <w:r w:rsidRPr="00C20934">
        <w:rPr>
          <w:rFonts w:ascii="Times New Roman" w:hAnsi="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Выполняет правильно все виды основных движений (ходьба, бег, прыжки, метание, лазанье).</w:t>
      </w:r>
    </w:p>
    <w:p w:rsidR="008F0AE1" w:rsidRPr="00C20934" w:rsidRDefault="008F0AE1" w:rsidP="00C20934">
      <w:pPr>
        <w:pStyle w:val="a7"/>
        <w:numPr>
          <w:ilvl w:val="0"/>
          <w:numId w:val="6"/>
        </w:numPr>
        <w:shd w:val="clear" w:color="auto" w:fill="FFFFFF"/>
        <w:spacing w:line="240" w:lineRule="auto"/>
        <w:jc w:val="both"/>
        <w:rPr>
          <w:rFonts w:ascii="Times New Roman" w:hAnsi="Times New Roman"/>
          <w:sz w:val="24"/>
          <w:szCs w:val="24"/>
        </w:rPr>
      </w:pPr>
      <w:r w:rsidRPr="00C20934">
        <w:rPr>
          <w:rFonts w:ascii="Times New Roman" w:hAnsi="Times New Roman"/>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C20934">
          <w:rPr>
            <w:rFonts w:ascii="Times New Roman" w:hAnsi="Times New Roman"/>
            <w:sz w:val="24"/>
            <w:szCs w:val="24"/>
          </w:rPr>
          <w:t>40 см</w:t>
        </w:r>
      </w:smartTag>
      <w:r w:rsidRPr="00C20934">
        <w:rPr>
          <w:rFonts w:ascii="Times New Roman" w:hAnsi="Times New Roman"/>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C20934">
          <w:rPr>
            <w:rFonts w:ascii="Times New Roman" w:hAnsi="Times New Roman"/>
            <w:sz w:val="24"/>
            <w:szCs w:val="24"/>
          </w:rPr>
          <w:t>100 см</w:t>
        </w:r>
      </w:smartTag>
      <w:r w:rsidRPr="00C20934">
        <w:rPr>
          <w:rFonts w:ascii="Times New Roman" w:hAnsi="Times New Roman"/>
          <w:sz w:val="24"/>
          <w:szCs w:val="24"/>
        </w:rPr>
        <w:t xml:space="preserve">, с разбега — </w:t>
      </w:r>
      <w:smartTag w:uri="urn:schemas-microsoft-com:office:smarttags" w:element="metricconverter">
        <w:smartTagPr>
          <w:attr w:name="ProductID" w:val="180 см"/>
        </w:smartTagPr>
        <w:r w:rsidRPr="00C20934">
          <w:rPr>
            <w:rFonts w:ascii="Times New Roman" w:hAnsi="Times New Roman"/>
            <w:sz w:val="24"/>
            <w:szCs w:val="24"/>
          </w:rPr>
          <w:t>180 см</w:t>
        </w:r>
      </w:smartTag>
      <w:r w:rsidRPr="00C20934">
        <w:rPr>
          <w:rFonts w:ascii="Times New Roman" w:hAnsi="Times New Roman"/>
          <w:sz w:val="24"/>
          <w:szCs w:val="24"/>
        </w:rPr>
        <w:t xml:space="preserve">; в высоту с разбега—не менее </w:t>
      </w:r>
      <w:smartTag w:uri="urn:schemas-microsoft-com:office:smarttags" w:element="metricconverter">
        <w:smartTagPr>
          <w:attr w:name="ProductID" w:val="50 см"/>
        </w:smartTagPr>
        <w:r w:rsidRPr="00C20934">
          <w:rPr>
            <w:rFonts w:ascii="Times New Roman" w:hAnsi="Times New Roman"/>
            <w:sz w:val="24"/>
            <w:szCs w:val="24"/>
          </w:rPr>
          <w:t>50 см</w:t>
        </w:r>
      </w:smartTag>
      <w:r w:rsidRPr="00C20934">
        <w:rPr>
          <w:rFonts w:ascii="Times New Roman" w:hAnsi="Times New Roman"/>
          <w:sz w:val="24"/>
          <w:szCs w:val="24"/>
        </w:rPr>
        <w:t>; прыгать через короткую и длинную скакалку разными способами.</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 xml:space="preserve">Может перебрасывать набивные мячи (вес </w:t>
      </w:r>
      <w:smartTag w:uri="urn:schemas-microsoft-com:office:smarttags" w:element="metricconverter">
        <w:smartTagPr>
          <w:attr w:name="ProductID" w:val="1 кг"/>
        </w:smartTagPr>
        <w:r w:rsidRPr="00C20934">
          <w:rPr>
            <w:rFonts w:ascii="Times New Roman" w:hAnsi="Times New Roman"/>
            <w:sz w:val="24"/>
            <w:szCs w:val="24"/>
          </w:rPr>
          <w:t>1 кг</w:t>
        </w:r>
      </w:smartTag>
      <w:r w:rsidRPr="00C20934">
        <w:rPr>
          <w:rFonts w:ascii="Times New Roman" w:hAnsi="Times New Roman"/>
          <w:sz w:val="24"/>
          <w:szCs w:val="24"/>
        </w:rPr>
        <w:t xml:space="preserve">), бросать предметы в цель из разных исходных положений, попадать в вертикальную и горизонтальную цель с расстояния </w:t>
      </w:r>
      <w:r w:rsidRPr="00C20934">
        <w:rPr>
          <w:rFonts w:ascii="Times New Roman" w:hAnsi="Times New Roman"/>
          <w:i/>
          <w:iCs/>
          <w:sz w:val="24"/>
          <w:szCs w:val="24"/>
        </w:rPr>
        <w:t>А-</w:t>
      </w:r>
      <w:smartTag w:uri="urn:schemas-microsoft-com:office:smarttags" w:element="metricconverter">
        <w:smartTagPr>
          <w:attr w:name="ProductID" w:val="5 м"/>
        </w:smartTagPr>
        <w:r w:rsidRPr="00C20934">
          <w:rPr>
            <w:rFonts w:ascii="Times New Roman" w:hAnsi="Times New Roman"/>
            <w:i/>
            <w:iCs/>
            <w:sz w:val="24"/>
            <w:szCs w:val="24"/>
          </w:rPr>
          <w:t xml:space="preserve">5 </w:t>
        </w:r>
        <w:r w:rsidRPr="00C20934">
          <w:rPr>
            <w:rFonts w:ascii="Times New Roman" w:hAnsi="Times New Roman"/>
            <w:sz w:val="24"/>
            <w:szCs w:val="24"/>
          </w:rPr>
          <w:t>м</w:t>
        </w:r>
      </w:smartTag>
      <w:r w:rsidRPr="00C20934">
        <w:rPr>
          <w:rFonts w:ascii="Times New Roman" w:hAnsi="Times New Roman"/>
          <w:sz w:val="24"/>
          <w:szCs w:val="24"/>
        </w:rPr>
        <w:t>, метать предметы правой и левой рукой на расстояние 5-</w:t>
      </w:r>
      <w:smartTag w:uri="urn:schemas-microsoft-com:office:smarttags" w:element="metricconverter">
        <w:smartTagPr>
          <w:attr w:name="ProductID" w:val="12 м"/>
        </w:smartTagPr>
        <w:r w:rsidRPr="00C20934">
          <w:rPr>
            <w:rFonts w:ascii="Times New Roman" w:hAnsi="Times New Roman"/>
            <w:sz w:val="24"/>
            <w:szCs w:val="24"/>
          </w:rPr>
          <w:t>12 м</w:t>
        </w:r>
      </w:smartTag>
      <w:r w:rsidRPr="00C20934">
        <w:rPr>
          <w:rFonts w:ascii="Times New Roman" w:hAnsi="Times New Roman"/>
          <w:sz w:val="24"/>
          <w:szCs w:val="24"/>
        </w:rPr>
        <w:t>, метать предметы в движущуюся цель.</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8F0AE1" w:rsidRPr="00C20934" w:rsidRDefault="008F0AE1" w:rsidP="00C20934">
      <w:pPr>
        <w:pStyle w:val="a7"/>
        <w:numPr>
          <w:ilvl w:val="0"/>
          <w:numId w:val="6"/>
        </w:numPr>
        <w:shd w:val="clear" w:color="auto" w:fill="FFFFFF"/>
        <w:spacing w:line="240" w:lineRule="auto"/>
        <w:rPr>
          <w:rFonts w:ascii="Times New Roman" w:hAnsi="Times New Roman"/>
          <w:sz w:val="24"/>
          <w:szCs w:val="24"/>
        </w:rPr>
      </w:pPr>
      <w:r w:rsidRPr="00C20934">
        <w:rPr>
          <w:rFonts w:ascii="Times New Roman" w:hAnsi="Times New Roman"/>
          <w:sz w:val="24"/>
          <w:szCs w:val="24"/>
        </w:rPr>
        <w:t>Следит за правильной осанкой.</w:t>
      </w:r>
    </w:p>
    <w:p w:rsidR="008F0AE1" w:rsidRPr="00C20934" w:rsidRDefault="008F0AE1" w:rsidP="00C20934">
      <w:pPr>
        <w:pStyle w:val="a7"/>
        <w:numPr>
          <w:ilvl w:val="0"/>
          <w:numId w:val="6"/>
        </w:numPr>
        <w:shd w:val="clear" w:color="auto" w:fill="FFFFFF"/>
        <w:spacing w:line="240" w:lineRule="auto"/>
        <w:ind w:right="5"/>
        <w:jc w:val="both"/>
        <w:rPr>
          <w:rFonts w:ascii="Times New Roman" w:hAnsi="Times New Roman"/>
          <w:sz w:val="24"/>
          <w:szCs w:val="24"/>
        </w:rPr>
      </w:pPr>
      <w:r w:rsidRPr="00C20934">
        <w:rPr>
          <w:rFonts w:ascii="Times New Roman" w:hAnsi="Times New Roman"/>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C20934">
          <w:rPr>
            <w:rFonts w:ascii="Times New Roman" w:hAnsi="Times New Roman"/>
            <w:sz w:val="24"/>
            <w:szCs w:val="24"/>
          </w:rPr>
          <w:t>3 км</w:t>
        </w:r>
      </w:smartTag>
      <w:r w:rsidRPr="00C20934">
        <w:rPr>
          <w:rFonts w:ascii="Times New Roman" w:hAnsi="Times New Roman"/>
          <w:sz w:val="24"/>
          <w:szCs w:val="24"/>
        </w:rPr>
        <w:t>., поднимается на горку и спускается с нее, тормозит при спуске.</w:t>
      </w:r>
    </w:p>
    <w:p w:rsidR="00F360C5" w:rsidRDefault="008F0AE1" w:rsidP="00F360C5">
      <w:pPr>
        <w:pStyle w:val="a7"/>
        <w:numPr>
          <w:ilvl w:val="0"/>
          <w:numId w:val="6"/>
        </w:numPr>
        <w:shd w:val="clear" w:color="auto" w:fill="FFFFFF"/>
        <w:spacing w:line="240" w:lineRule="auto"/>
        <w:jc w:val="both"/>
        <w:rPr>
          <w:rFonts w:ascii="Times New Roman" w:hAnsi="Times New Roman"/>
          <w:sz w:val="24"/>
          <w:szCs w:val="24"/>
        </w:rPr>
      </w:pPr>
      <w:r w:rsidRPr="00C20934">
        <w:rPr>
          <w:rFonts w:ascii="Times New Roman" w:hAnsi="Times New Roman"/>
          <w:sz w:val="24"/>
          <w:szCs w:val="24"/>
        </w:rPr>
        <w:t>Участвует в играх с элементами спорта (городки, бадминтон, баскетбол, футбол, хоккей, настольный теннис).</w:t>
      </w:r>
    </w:p>
    <w:p w:rsidR="00F360C5" w:rsidRPr="00F360C5" w:rsidRDefault="006773DA" w:rsidP="00F360C5">
      <w:pPr>
        <w:pStyle w:val="a7"/>
        <w:numPr>
          <w:ilvl w:val="0"/>
          <w:numId w:val="6"/>
        </w:numPr>
        <w:shd w:val="clear" w:color="auto" w:fill="FFFFFF"/>
        <w:spacing w:line="240" w:lineRule="auto"/>
        <w:jc w:val="both"/>
        <w:rPr>
          <w:rFonts w:ascii="Times New Roman" w:hAnsi="Times New Roman"/>
          <w:sz w:val="24"/>
          <w:szCs w:val="24"/>
        </w:rPr>
      </w:pPr>
      <w:r w:rsidRPr="00F360C5">
        <w:rPr>
          <w:rFonts w:ascii="Times New Roman" w:hAnsi="Times New Roman" w:cs="Times New Roman"/>
          <w:sz w:val="24"/>
          <w:szCs w:val="24"/>
        </w:rPr>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6773DA" w:rsidRPr="00F360C5" w:rsidRDefault="006773DA" w:rsidP="00F360C5">
      <w:pPr>
        <w:pStyle w:val="a7"/>
        <w:numPr>
          <w:ilvl w:val="0"/>
          <w:numId w:val="6"/>
        </w:numPr>
        <w:shd w:val="clear" w:color="auto" w:fill="FFFFFF"/>
        <w:spacing w:line="240" w:lineRule="auto"/>
        <w:jc w:val="both"/>
        <w:rPr>
          <w:rFonts w:ascii="Times New Roman" w:hAnsi="Times New Roman"/>
          <w:sz w:val="24"/>
          <w:szCs w:val="24"/>
        </w:rPr>
      </w:pPr>
      <w:r w:rsidRPr="00F360C5">
        <w:rPr>
          <w:rFonts w:ascii="Times New Roman" w:hAnsi="Times New Roman" w:cs="Times New Roman"/>
          <w:sz w:val="24"/>
          <w:szCs w:val="24"/>
        </w:rPr>
        <w:t>Ребёнок имеет начальные представления о здоровом образе жизни, воспринимает  здоровый образ жизни как ценность.</w:t>
      </w:r>
    </w:p>
    <w:p w:rsidR="006773DA"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1.3.Оценка  результатов освоения Рабочей программы</w:t>
      </w:r>
      <w:r w:rsidR="00445116" w:rsidRPr="00C20934">
        <w:rPr>
          <w:rFonts w:ascii="Times New Roman" w:hAnsi="Times New Roman" w:cs="Times New Roman"/>
          <w:b/>
          <w:sz w:val="24"/>
          <w:szCs w:val="24"/>
        </w:rPr>
        <w:t xml:space="preserve"> </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Результаты педагогической диагностики могут использоваться исключительно для решения следующих образовательных задач:</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Индивидуализации образования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•Оптимизации работы с группой детей</w:t>
      </w:r>
    </w:p>
    <w:p w:rsidR="00984EA7" w:rsidRDefault="00984EA7" w:rsidP="00C20934">
      <w:pPr>
        <w:shd w:val="clear" w:color="auto" w:fill="FFFFFF"/>
        <w:spacing w:after="240" w:line="240" w:lineRule="auto"/>
        <w:jc w:val="center"/>
        <w:rPr>
          <w:rFonts w:ascii="Times New Roman" w:eastAsia="Times New Roman" w:hAnsi="Times New Roman"/>
          <w:b/>
          <w:bCs/>
          <w:sz w:val="24"/>
          <w:szCs w:val="24"/>
        </w:rPr>
      </w:pPr>
    </w:p>
    <w:p w:rsidR="00F27A7C" w:rsidRPr="00C20934" w:rsidRDefault="00F27A7C" w:rsidP="00C20934">
      <w:pPr>
        <w:shd w:val="clear" w:color="auto" w:fill="FFFFFF"/>
        <w:spacing w:after="240" w:line="240" w:lineRule="auto"/>
        <w:jc w:val="center"/>
        <w:rPr>
          <w:rFonts w:ascii="Times New Roman" w:eastAsia="Times New Roman" w:hAnsi="Times New Roman"/>
          <w:sz w:val="24"/>
          <w:szCs w:val="24"/>
        </w:rPr>
      </w:pPr>
      <w:r w:rsidRPr="00C20934">
        <w:rPr>
          <w:rFonts w:ascii="Times New Roman" w:eastAsia="Times New Roman" w:hAnsi="Times New Roman"/>
          <w:b/>
          <w:bCs/>
          <w:sz w:val="24"/>
          <w:szCs w:val="24"/>
        </w:rPr>
        <w:t>Общероссийская система мониторинга</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 настоящее время в дошкольных учреждениях различных регионов России  проводится оценка физической подготовленности детей по программе общероссийской системы мониторинга. Мониторинг представляет собой систему меро</w:t>
      </w:r>
      <w:r w:rsidRPr="00C20934">
        <w:rPr>
          <w:rFonts w:ascii="Times New Roman" w:eastAsia="Times New Roman" w:hAnsi="Times New Roman"/>
          <w:sz w:val="24"/>
          <w:szCs w:val="24"/>
        </w:rPr>
        <w:softHyphen/>
        <w:t xml:space="preserve">приятий по </w:t>
      </w:r>
      <w:r w:rsidRPr="00C20934">
        <w:rPr>
          <w:rFonts w:ascii="Times New Roman" w:eastAsia="Times New Roman" w:hAnsi="Times New Roman"/>
          <w:sz w:val="24"/>
          <w:szCs w:val="24"/>
        </w:rPr>
        <w:lastRenderedPageBreak/>
        <w:t>наблюдению, анализу, оценке и прогнозу состояния здоровья и физического развития детей на достаточно продолжительном отрезке времени. Как непрерывный процесс наблюдения за детьми, мониторинг позволяет фиксировать различные показатели физической подготовленности в определенные моменты, своевременно оценивать характер их изменений, осуществлять прогноз и предупреждать нежелательные тенденции в физическом развитии детей.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 отличие от текущего педагогического контроля система мониторинга имеет четко заданный для всех типов и видов образовательных учреждений единый набор тестовых упражнений и форм отчетной документации, что позволяет проводить массовое обследование дошкольников в определенные сроки.</w:t>
      </w:r>
    </w:p>
    <w:p w:rsidR="00984EA7" w:rsidRDefault="00984EA7" w:rsidP="00C20934">
      <w:pPr>
        <w:shd w:val="clear" w:color="auto" w:fill="FFFFFF"/>
        <w:spacing w:after="0" w:line="240" w:lineRule="auto"/>
        <w:jc w:val="center"/>
        <w:rPr>
          <w:rFonts w:ascii="Times New Roman" w:eastAsia="Times New Roman" w:hAnsi="Times New Roman"/>
          <w:b/>
          <w:sz w:val="24"/>
          <w:szCs w:val="24"/>
        </w:rPr>
      </w:pPr>
    </w:p>
    <w:p w:rsidR="00F27A7C" w:rsidRDefault="00F27A7C" w:rsidP="00C20934">
      <w:pPr>
        <w:shd w:val="clear" w:color="auto" w:fill="FFFFFF"/>
        <w:spacing w:after="0" w:line="240" w:lineRule="auto"/>
        <w:jc w:val="center"/>
        <w:rPr>
          <w:rFonts w:ascii="Times New Roman" w:eastAsia="Times New Roman" w:hAnsi="Times New Roman"/>
          <w:b/>
          <w:sz w:val="24"/>
          <w:szCs w:val="24"/>
        </w:rPr>
      </w:pPr>
      <w:r w:rsidRPr="00C20934">
        <w:rPr>
          <w:rFonts w:ascii="Times New Roman" w:eastAsia="Times New Roman" w:hAnsi="Times New Roman"/>
          <w:b/>
          <w:sz w:val="24"/>
          <w:szCs w:val="24"/>
        </w:rPr>
        <w:t>Тестирование уровня физической подготовленности детей</w:t>
      </w:r>
    </w:p>
    <w:p w:rsidR="00984EA7" w:rsidRPr="00C20934" w:rsidRDefault="00984EA7" w:rsidP="00C20934">
      <w:pPr>
        <w:shd w:val="clear" w:color="auto" w:fill="FFFFFF"/>
        <w:spacing w:after="0" w:line="240" w:lineRule="auto"/>
        <w:jc w:val="center"/>
        <w:rPr>
          <w:rFonts w:ascii="Times New Roman" w:eastAsia="Times New Roman" w:hAnsi="Times New Roman"/>
          <w:b/>
          <w:sz w:val="24"/>
          <w:szCs w:val="24"/>
        </w:rPr>
      </w:pP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Представляется, что наиболее объективными и интегральными показателями уровня развития физической подготовленности детей являются количественные и качественные результаты выполнения определенных двигательных заданий:</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прыжок в длину с места с приземлением на обе ноги одновременно.</w:t>
      </w:r>
      <w:r w:rsidRPr="00C20934">
        <w:rPr>
          <w:rFonts w:ascii="Times New Roman" w:eastAsia="Times New Roman" w:hAnsi="Times New Roman"/>
          <w:sz w:val="24"/>
          <w:szCs w:val="24"/>
        </w:rPr>
        <w:t xml:space="preserve"> Это самый популярный тест для исследования скоростно</w:t>
      </w:r>
      <w:r w:rsidRPr="00C20934">
        <w:rPr>
          <w:rFonts w:ascii="Times New Roman" w:eastAsia="Times New Roman" w:hAnsi="Times New Roman"/>
          <w:sz w:val="24"/>
          <w:szCs w:val="24"/>
        </w:rPr>
        <w:softHyphen/>
        <w:t>силовых способностей мышц ног. Результаты выполнения прыжка обладают высокой информативностью, что делает его приемлемым для проведения массового обследования физической подготовленности детей дошкольного возраста;</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 xml:space="preserve">бросок мяча весом </w:t>
      </w:r>
      <w:smartTag w:uri="urn:schemas-microsoft-com:office:smarttags" w:element="metricconverter">
        <w:smartTagPr>
          <w:attr w:name="ProductID" w:val="1 кг"/>
        </w:smartTagPr>
        <w:r w:rsidRPr="00C20934">
          <w:rPr>
            <w:rFonts w:ascii="Times New Roman" w:eastAsia="Times New Roman" w:hAnsi="Times New Roman"/>
            <w:i/>
            <w:iCs/>
            <w:sz w:val="24"/>
            <w:szCs w:val="24"/>
          </w:rPr>
          <w:t>1 кг</w:t>
        </w:r>
      </w:smartTag>
      <w:r w:rsidRPr="00C20934">
        <w:rPr>
          <w:rFonts w:ascii="Times New Roman" w:eastAsia="Times New Roman" w:hAnsi="Times New Roman"/>
          <w:i/>
          <w:iCs/>
          <w:sz w:val="24"/>
          <w:szCs w:val="24"/>
        </w:rPr>
        <w:t xml:space="preserve"> (медбола) вдаль двумя руками из положения стоя.</w:t>
      </w:r>
      <w:r w:rsidRPr="00C20934">
        <w:rPr>
          <w:rFonts w:ascii="Times New Roman" w:eastAsia="Times New Roman" w:hAnsi="Times New Roman"/>
          <w:sz w:val="24"/>
          <w:szCs w:val="24"/>
        </w:rPr>
        <w:t xml:space="preserve"> Выполнение этого движения из положения стоя связано с активным включением в работу группы крупных мышц туловища. Как показывает практика, выполнение теста вызывает затруднения у детей 4-5 лет, хотя 6-7</w:t>
      </w:r>
      <w:r w:rsidRPr="00C20934">
        <w:rPr>
          <w:rFonts w:ascii="Times New Roman" w:eastAsia="Times New Roman" w:hAnsi="Times New Roman"/>
          <w:sz w:val="24"/>
          <w:szCs w:val="24"/>
        </w:rPr>
        <w:softHyphen/>
        <w:t>летние дети в основном справляются с этим заданием без посторонней помощи;</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 xml:space="preserve">бег по прямой с высокого старта на </w:t>
      </w:r>
      <w:smartTag w:uri="urn:schemas-microsoft-com:office:smarttags" w:element="metricconverter">
        <w:smartTagPr>
          <w:attr w:name="ProductID" w:val="30 м"/>
        </w:smartTagPr>
        <w:r w:rsidRPr="00C20934">
          <w:rPr>
            <w:rFonts w:ascii="Times New Roman" w:eastAsia="Times New Roman" w:hAnsi="Times New Roman"/>
            <w:i/>
            <w:iCs/>
            <w:sz w:val="24"/>
            <w:szCs w:val="24"/>
          </w:rPr>
          <w:t>30 м</w:t>
        </w:r>
      </w:smartTag>
      <w:r w:rsidRPr="00C20934">
        <w:rPr>
          <w:rFonts w:ascii="Times New Roman" w:eastAsia="Times New Roman" w:hAnsi="Times New Roman"/>
          <w:sz w:val="24"/>
          <w:szCs w:val="24"/>
        </w:rPr>
        <w:t xml:space="preserve"> (для оценки быст</w:t>
      </w:r>
      <w:r w:rsidRPr="00C20934">
        <w:rPr>
          <w:rFonts w:ascii="Times New Roman" w:eastAsia="Times New Roman" w:hAnsi="Times New Roman"/>
          <w:sz w:val="24"/>
          <w:szCs w:val="24"/>
        </w:rPr>
        <w:softHyphen/>
        <w:t>роты);</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бег змейкой между предметами,</w:t>
      </w:r>
      <w:r w:rsidRPr="00C20934">
        <w:rPr>
          <w:rFonts w:ascii="Times New Roman" w:eastAsia="Times New Roman" w:hAnsi="Times New Roman"/>
          <w:sz w:val="24"/>
          <w:szCs w:val="24"/>
        </w:rPr>
        <w:t xml:space="preserve"> расположенными на расстоянии между собой в </w:t>
      </w:r>
      <w:smartTag w:uri="urn:schemas-microsoft-com:office:smarttags" w:element="metricconverter">
        <w:smartTagPr>
          <w:attr w:name="ProductID" w:val="1 м"/>
        </w:smartTagPr>
        <w:r w:rsidRPr="00C20934">
          <w:rPr>
            <w:rFonts w:ascii="Times New Roman" w:eastAsia="Times New Roman" w:hAnsi="Times New Roman"/>
            <w:sz w:val="24"/>
            <w:szCs w:val="24"/>
          </w:rPr>
          <w:t>1 м</w:t>
        </w:r>
      </w:smartTag>
      <w:r w:rsidRPr="00C20934">
        <w:rPr>
          <w:rFonts w:ascii="Times New Roman" w:eastAsia="Times New Roman" w:hAnsi="Times New Roman"/>
          <w:sz w:val="24"/>
          <w:szCs w:val="24"/>
        </w:rPr>
        <w:t xml:space="preserve">, общая дистанция бега – </w:t>
      </w:r>
      <w:smartTag w:uri="urn:schemas-microsoft-com:office:smarttags" w:element="metricconverter">
        <w:smartTagPr>
          <w:attr w:name="ProductID" w:val="10 м"/>
        </w:smartTagPr>
        <w:r w:rsidRPr="00C20934">
          <w:rPr>
            <w:rFonts w:ascii="Times New Roman" w:eastAsia="Times New Roman" w:hAnsi="Times New Roman"/>
            <w:sz w:val="24"/>
            <w:szCs w:val="24"/>
          </w:rPr>
          <w:t>10 м</w:t>
        </w:r>
      </w:smartTag>
      <w:r w:rsidRPr="00C20934">
        <w:rPr>
          <w:rFonts w:ascii="Times New Roman" w:eastAsia="Times New Roman" w:hAnsi="Times New Roman"/>
          <w:sz w:val="24"/>
          <w:szCs w:val="24"/>
        </w:rPr>
        <w:t xml:space="preserve"> (для оценки ловкости);</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сохранение статического равновесия,</w:t>
      </w:r>
      <w:r w:rsidRPr="00C20934">
        <w:rPr>
          <w:rFonts w:ascii="Times New Roman" w:eastAsia="Times New Roman" w:hAnsi="Times New Roman"/>
          <w:sz w:val="24"/>
          <w:szCs w:val="24"/>
        </w:rPr>
        <w:t xml:space="preserve"> стоя на линии – пятка одной ноги примыкает к носку другой ноги (от 15-20 с);</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подбрасывание и ловля мяча двумя руками</w:t>
      </w:r>
      <w:r w:rsidRPr="00C20934">
        <w:rPr>
          <w:rFonts w:ascii="Times New Roman" w:eastAsia="Times New Roman" w:hAnsi="Times New Roman"/>
          <w:sz w:val="24"/>
          <w:szCs w:val="24"/>
        </w:rPr>
        <w:t xml:space="preserve"> (15 раз, диаметр мяча 15-</w:t>
      </w:r>
      <w:smartTag w:uri="urn:schemas-microsoft-com:office:smarttags" w:element="metricconverter">
        <w:smartTagPr>
          <w:attr w:name="ProductID" w:val="20 см"/>
        </w:smartTagPr>
        <w:r w:rsidRPr="00C20934">
          <w:rPr>
            <w:rFonts w:ascii="Times New Roman" w:eastAsia="Times New Roman" w:hAnsi="Times New Roman"/>
            <w:sz w:val="24"/>
            <w:szCs w:val="24"/>
          </w:rPr>
          <w:t>20 см</w:t>
        </w:r>
      </w:smartTag>
      <w:r w:rsidRPr="00C20934">
        <w:rPr>
          <w:rFonts w:ascii="Times New Roman" w:eastAsia="Times New Roman" w:hAnsi="Times New Roman"/>
          <w:sz w:val="24"/>
          <w:szCs w:val="24"/>
        </w:rPr>
        <w:t>);</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метание вдаль мешочков с песком</w:t>
      </w:r>
      <w:r w:rsidRPr="00C20934">
        <w:rPr>
          <w:rFonts w:ascii="Times New Roman" w:eastAsia="Times New Roman" w:hAnsi="Times New Roman"/>
          <w:sz w:val="24"/>
          <w:szCs w:val="24"/>
        </w:rPr>
        <w:t xml:space="preserve"> весом 150-</w:t>
      </w:r>
      <w:smartTag w:uri="urn:schemas-microsoft-com:office:smarttags" w:element="metricconverter">
        <w:smartTagPr>
          <w:attr w:name="ProductID" w:val="200 г"/>
        </w:smartTagPr>
        <w:r w:rsidRPr="00C20934">
          <w:rPr>
            <w:rFonts w:ascii="Times New Roman" w:eastAsia="Times New Roman" w:hAnsi="Times New Roman"/>
            <w:sz w:val="24"/>
            <w:szCs w:val="24"/>
          </w:rPr>
          <w:t>200 г</w:t>
        </w:r>
      </w:smartTag>
      <w:r w:rsidRPr="00C20934">
        <w:rPr>
          <w:rFonts w:ascii="Times New Roman" w:eastAsia="Times New Roman" w:hAnsi="Times New Roman"/>
          <w:sz w:val="24"/>
          <w:szCs w:val="24"/>
        </w:rPr>
        <w:t xml:space="preserve"> удобной рукой (5-</w:t>
      </w:r>
      <w:smartTag w:uri="urn:schemas-microsoft-com:office:smarttags" w:element="metricconverter">
        <w:smartTagPr>
          <w:attr w:name="ProductID" w:val="8 м"/>
        </w:smartTagPr>
        <w:r w:rsidRPr="00C20934">
          <w:rPr>
            <w:rFonts w:ascii="Times New Roman" w:eastAsia="Times New Roman" w:hAnsi="Times New Roman"/>
            <w:sz w:val="24"/>
            <w:szCs w:val="24"/>
          </w:rPr>
          <w:t>8 м</w:t>
        </w:r>
      </w:smartTag>
      <w:r w:rsidRPr="00C20934">
        <w:rPr>
          <w:rFonts w:ascii="Times New Roman" w:eastAsia="Times New Roman" w:hAnsi="Times New Roman"/>
          <w:sz w:val="24"/>
          <w:szCs w:val="24"/>
        </w:rPr>
        <w:t>);</w:t>
      </w:r>
    </w:p>
    <w:p w:rsidR="00F27A7C" w:rsidRPr="00C20934" w:rsidRDefault="00F27A7C" w:rsidP="00C20934">
      <w:pPr>
        <w:numPr>
          <w:ilvl w:val="0"/>
          <w:numId w:val="8"/>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i/>
          <w:iCs/>
          <w:sz w:val="24"/>
          <w:szCs w:val="24"/>
        </w:rPr>
        <w:t>наклон вперед из положения сидя</w:t>
      </w:r>
      <w:r w:rsidRPr="00C20934">
        <w:rPr>
          <w:rFonts w:ascii="Times New Roman" w:eastAsia="Times New Roman" w:hAnsi="Times New Roman"/>
          <w:sz w:val="24"/>
          <w:szCs w:val="24"/>
        </w:rPr>
        <w:t xml:space="preserve"> (5-</w:t>
      </w:r>
      <w:smartTag w:uri="urn:schemas-microsoft-com:office:smarttags" w:element="metricconverter">
        <w:smartTagPr>
          <w:attr w:name="ProductID" w:val="7 см"/>
        </w:smartTagPr>
        <w:r w:rsidRPr="00C20934">
          <w:rPr>
            <w:rFonts w:ascii="Times New Roman" w:eastAsia="Times New Roman" w:hAnsi="Times New Roman"/>
            <w:sz w:val="24"/>
            <w:szCs w:val="24"/>
          </w:rPr>
          <w:t>7 см</w:t>
        </w:r>
      </w:smartTag>
      <w:r w:rsidRPr="00C20934">
        <w:rPr>
          <w:rFonts w:ascii="Times New Roman" w:eastAsia="Times New Roman" w:hAnsi="Times New Roman"/>
          <w:sz w:val="24"/>
          <w:szCs w:val="24"/>
        </w:rPr>
        <w:t xml:space="preserve"> за линию пяток).</w:t>
      </w:r>
    </w:p>
    <w:p w:rsidR="00F27A7C" w:rsidRPr="00C20934" w:rsidRDefault="00F27A7C" w:rsidP="00C20934">
      <w:pPr>
        <w:shd w:val="clear" w:color="auto" w:fill="FFFFFF"/>
        <w:spacing w:after="0" w:line="240" w:lineRule="auto"/>
        <w:ind w:firstLine="354"/>
        <w:jc w:val="both"/>
        <w:rPr>
          <w:rFonts w:ascii="Times New Roman" w:eastAsia="Times New Roman" w:hAnsi="Times New Roman"/>
          <w:sz w:val="24"/>
          <w:szCs w:val="24"/>
        </w:rPr>
      </w:pPr>
      <w:r w:rsidRPr="00C20934">
        <w:rPr>
          <w:rFonts w:ascii="Times New Roman" w:eastAsia="Times New Roman" w:hAnsi="Times New Roman"/>
          <w:sz w:val="24"/>
          <w:szCs w:val="24"/>
        </w:rPr>
        <w:t>В качестве дополнительных тестов можно рекомендовать:</w:t>
      </w:r>
    </w:p>
    <w:p w:rsidR="00F27A7C" w:rsidRPr="00C20934" w:rsidRDefault="00F27A7C" w:rsidP="00C20934">
      <w:pPr>
        <w:numPr>
          <w:ilvl w:val="0"/>
          <w:numId w:val="9"/>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исследование мышечной силы правой и левой кисти;</w:t>
      </w:r>
    </w:p>
    <w:p w:rsidR="00F27A7C" w:rsidRPr="00C20934" w:rsidRDefault="00F27A7C" w:rsidP="00C20934">
      <w:pPr>
        <w:numPr>
          <w:ilvl w:val="0"/>
          <w:numId w:val="9"/>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непрерывный бег в медленном темпе в течение 3 мин;</w:t>
      </w:r>
    </w:p>
    <w:p w:rsidR="00F27A7C" w:rsidRPr="00C20934" w:rsidRDefault="00F27A7C" w:rsidP="00C20934">
      <w:pPr>
        <w:numPr>
          <w:ilvl w:val="0"/>
          <w:numId w:val="9"/>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подъем туловища в сед за 30 с (8-10 раз).</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Данные тесты прошли широкую апробацию в ДОУ различного вида; утверждены Министерством образования РФ; полностью соответствуют анатомо</w:t>
      </w:r>
      <w:r w:rsidRPr="00C20934">
        <w:rPr>
          <w:rFonts w:ascii="Times New Roman" w:eastAsia="Times New Roman" w:hAnsi="Times New Roman"/>
          <w:sz w:val="24"/>
          <w:szCs w:val="24"/>
        </w:rPr>
        <w:softHyphen/>
        <w:t>физиологическим особенностям дошкольников; имеют минимум медицинских противопоказаний; не требуют больших временных затрат; позволяют прослеживать динамику показателей, дают возможность сравнительного анализа результатов тестирования современных детей с данными прошлых лет.</w:t>
      </w:r>
    </w:p>
    <w:p w:rsidR="00F27A7C" w:rsidRPr="00C20934" w:rsidRDefault="00F27A7C" w:rsidP="00C20934">
      <w:pPr>
        <w:shd w:val="clear" w:color="auto" w:fill="FFFFFF"/>
        <w:spacing w:after="240" w:line="240" w:lineRule="auto"/>
        <w:jc w:val="center"/>
        <w:rPr>
          <w:rFonts w:ascii="Times New Roman" w:eastAsia="Times New Roman" w:hAnsi="Times New Roman"/>
          <w:sz w:val="24"/>
          <w:szCs w:val="24"/>
        </w:rPr>
      </w:pPr>
      <w:r w:rsidRPr="00C20934">
        <w:rPr>
          <w:rFonts w:ascii="Times New Roman" w:eastAsia="Times New Roman" w:hAnsi="Times New Roman"/>
          <w:b/>
          <w:bCs/>
          <w:sz w:val="24"/>
          <w:szCs w:val="24"/>
        </w:rPr>
        <w:t>Алгоритм тестирования</w:t>
      </w:r>
    </w:p>
    <w:p w:rsidR="00F27A7C" w:rsidRPr="00C20934" w:rsidRDefault="00F27A7C" w:rsidP="00C20934">
      <w:pPr>
        <w:shd w:val="clear" w:color="auto" w:fill="FFFFFF"/>
        <w:spacing w:after="0" w:line="240" w:lineRule="auto"/>
        <w:ind w:firstLine="851"/>
        <w:jc w:val="both"/>
        <w:rPr>
          <w:rFonts w:ascii="Times New Roman" w:eastAsia="Times New Roman" w:hAnsi="Times New Roman"/>
          <w:sz w:val="24"/>
          <w:szCs w:val="24"/>
        </w:rPr>
      </w:pPr>
      <w:r w:rsidRPr="00C20934">
        <w:rPr>
          <w:rFonts w:ascii="Times New Roman" w:eastAsia="Times New Roman" w:hAnsi="Times New Roman"/>
          <w:sz w:val="24"/>
          <w:szCs w:val="24"/>
        </w:rPr>
        <w:t>Для обеспечения объективности результатов обследования необходимо знать определенную последовательность выполняемых дейст</w:t>
      </w:r>
      <w:r w:rsidRPr="00C20934">
        <w:rPr>
          <w:rFonts w:ascii="Times New Roman" w:eastAsia="Times New Roman" w:hAnsi="Times New Roman"/>
          <w:sz w:val="24"/>
          <w:szCs w:val="24"/>
        </w:rPr>
        <w:softHyphen/>
        <w:t>вий по организации и проведению тестирования. Строгая регламентации процесса оптимизирует достижение основных задач диагностики, а именно:</w:t>
      </w:r>
    </w:p>
    <w:p w:rsidR="00F27A7C" w:rsidRPr="00C20934" w:rsidRDefault="00F27A7C" w:rsidP="00A032E3">
      <w:pPr>
        <w:numPr>
          <w:ilvl w:val="0"/>
          <w:numId w:val="10"/>
        </w:numPr>
        <w:shd w:val="clear" w:color="auto" w:fill="FFFFFF"/>
        <w:tabs>
          <w:tab w:val="clear" w:pos="720"/>
          <w:tab w:val="num" w:pos="567"/>
          <w:tab w:val="left" w:pos="1276"/>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определение исходного уровня двигательных умений и физических качеств каждого ребенка и группы в целом (“зоны ближайшего развития”);</w:t>
      </w:r>
    </w:p>
    <w:p w:rsidR="00F27A7C" w:rsidRPr="00C20934" w:rsidRDefault="00F27A7C" w:rsidP="00A032E3">
      <w:pPr>
        <w:numPr>
          <w:ilvl w:val="0"/>
          <w:numId w:val="10"/>
        </w:numPr>
        <w:shd w:val="clear" w:color="auto" w:fill="FFFFFF"/>
        <w:tabs>
          <w:tab w:val="clear" w:pos="720"/>
          <w:tab w:val="num" w:pos="567"/>
          <w:tab w:val="left" w:pos="1276"/>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lastRenderedPageBreak/>
        <w:t>изучение динамики состояния развития двигательных навыков и качеств детей;</w:t>
      </w:r>
    </w:p>
    <w:p w:rsidR="00F27A7C" w:rsidRPr="00C20934" w:rsidRDefault="00F27A7C" w:rsidP="00A032E3">
      <w:pPr>
        <w:numPr>
          <w:ilvl w:val="0"/>
          <w:numId w:val="10"/>
        </w:numPr>
        <w:shd w:val="clear" w:color="auto" w:fill="FFFFFF"/>
        <w:tabs>
          <w:tab w:val="clear" w:pos="720"/>
          <w:tab w:val="num" w:pos="567"/>
          <w:tab w:val="left" w:pos="1276"/>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разработка программы физкультурно</w:t>
      </w:r>
      <w:r w:rsidRPr="00C20934">
        <w:rPr>
          <w:rFonts w:ascii="Times New Roman" w:eastAsia="Times New Roman" w:hAnsi="Times New Roman"/>
          <w:sz w:val="24"/>
          <w:szCs w:val="24"/>
        </w:rPr>
        <w:softHyphen/>
        <w:t>-оздоровительных и коррекционных мероприятий.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 соответствии с новыми санитарными правилами для детского сада тестирование физической подготовленности детей проводит руководитель физического воспитания. Заместитель заведующего по воспитательной и методической работе должен контролировать его проведение. Воспитатели групп оказывают необходимую помощь в организации этой работы. Как правило, медицинская сестра осуществляет наблюдение за состоянием детей, их реакцией на выполнение двигательного задания.</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Для проведения в одной возрастной группе необходимо присут</w:t>
      </w:r>
      <w:r w:rsidRPr="00C20934">
        <w:rPr>
          <w:rFonts w:ascii="Times New Roman" w:eastAsia="Times New Roman" w:hAnsi="Times New Roman"/>
          <w:sz w:val="24"/>
          <w:szCs w:val="24"/>
        </w:rPr>
        <w:softHyphen/>
        <w:t>ствие не менее двух человек (один педагог регистрирует результаты, другой – объясняет двигательные задания). Очень важно четко и правильно заполнить протокол тестирования.</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Организация и проведение программы тестирования невозможны без ряда согласований, в частности, с руководителем образовательного учреждения. Целью данного взаимодействия является составление расписания обследования дошкольников по группам, уточнение списков, распределение обязанностей педагогического коллектива и медицинского персонала (сопровождение детей, регистрация результатов и пр.).</w:t>
      </w:r>
    </w:p>
    <w:p w:rsidR="00F27A7C" w:rsidRPr="00C20934" w:rsidRDefault="00F27A7C" w:rsidP="00C20934">
      <w:pPr>
        <w:shd w:val="clear" w:color="auto" w:fill="FFFFFF"/>
        <w:spacing w:after="0" w:line="240" w:lineRule="auto"/>
        <w:ind w:firstLine="851"/>
        <w:jc w:val="both"/>
        <w:rPr>
          <w:rFonts w:ascii="Times New Roman" w:eastAsia="Times New Roman" w:hAnsi="Times New Roman"/>
          <w:sz w:val="24"/>
          <w:szCs w:val="24"/>
        </w:rPr>
      </w:pPr>
      <w:r w:rsidRPr="00C20934">
        <w:rPr>
          <w:rFonts w:ascii="Times New Roman" w:eastAsia="Times New Roman" w:hAnsi="Times New Roman"/>
          <w:sz w:val="24"/>
          <w:szCs w:val="24"/>
        </w:rPr>
        <w:t>Необходимые условия при выборе тестов для оценки физических качеств:</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доступность двигательных заданий для детей различного уровня физического развития;</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соответствие тестов возрастным особенностям физического развития детей;</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использование тех движений, которые не требуют предварительного обучения и которыми дети достаточно свободно владеют, например основные движения (бег, прыжки, метание, поскоки и др.);</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простота методики проведения обследования (не требует больших затрат времени на освоение упражнений), отсутствие необходимости в сложной измерительной аппаратуре и специальном помещении для проведения тестирования;</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соответствие двигательных заданий основополагающим критериям – надежности, объективности, информативности;</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возможность использования приемов, позволяющих стимулировать проявление положительных эмоций и наглядно оценивать достигнутый результат;</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повторяемость двигательных заданий для воспитанников разных возрастных групп, что позволяет проводить “сквозное” тестирование, отслеживая динамику показателей физической подготовленности каждого ребенка и детей от 4 до 7 лет;</w:t>
      </w:r>
    </w:p>
    <w:p w:rsidR="00F27A7C" w:rsidRPr="00C20934" w:rsidRDefault="00F27A7C" w:rsidP="00A032E3">
      <w:pPr>
        <w:numPr>
          <w:ilvl w:val="0"/>
          <w:numId w:val="11"/>
        </w:numPr>
        <w:shd w:val="clear" w:color="auto" w:fill="FFFFFF"/>
        <w:tabs>
          <w:tab w:val="left" w:pos="567"/>
        </w:tabs>
        <w:spacing w:after="0" w:line="240" w:lineRule="auto"/>
        <w:ind w:left="72" w:firstLine="212"/>
        <w:jc w:val="both"/>
        <w:rPr>
          <w:rFonts w:ascii="Times New Roman" w:eastAsia="Times New Roman" w:hAnsi="Times New Roman"/>
          <w:sz w:val="24"/>
          <w:szCs w:val="24"/>
        </w:rPr>
      </w:pPr>
      <w:r w:rsidRPr="00C20934">
        <w:rPr>
          <w:rFonts w:ascii="Times New Roman" w:eastAsia="Times New Roman" w:hAnsi="Times New Roman"/>
          <w:sz w:val="24"/>
          <w:szCs w:val="24"/>
        </w:rPr>
        <w:t>использование тестовых упражнений в игровой форме, чтобы процедура диагностики была для детей интересной и увлекательной.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Целесообразно разделить показатели физической подготовленности по половозрастным группам с указанием возраста (месяц, год) и пола детей (мальчики и девочки).</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Для получения объективных данных первичное и повторное обследования должны осуществляться в одинаковых условиях. Если скорость бега в первый раз измерялась на участке, то вторичное обследование бега проходит там же. Обследование происходит в утреннее время во время занятий по физиче</w:t>
      </w:r>
      <w:r w:rsidRPr="00C20934">
        <w:rPr>
          <w:rFonts w:ascii="Times New Roman" w:eastAsia="Times New Roman" w:hAnsi="Times New Roman"/>
          <w:sz w:val="24"/>
          <w:szCs w:val="24"/>
        </w:rPr>
        <w:softHyphen/>
        <w:t>ской культуре и на прогулке.</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Необходимым требованием должны отвечать и условия, в которых выполняются обследования: наличие специального оборудования, ямы для прыжков, грунтовой дорожки для бега.</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Обязательно следует четко соблюдать методику тестирования. Заранее отрабатывается единая методика подачи команд.</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Результат теста засчитывается, если ребенок справился с заданием в соответствии с методикой.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Во время выполнения тестовых заданий недопустимы комментарии и разбор ошибок детей со стороны педагогов. Они должны рассматриваться в процессе обучения.</w:t>
      </w:r>
    </w:p>
    <w:p w:rsidR="00F360C5" w:rsidRDefault="00F360C5" w:rsidP="00C20934">
      <w:pPr>
        <w:shd w:val="clear" w:color="auto" w:fill="FFFFFF"/>
        <w:spacing w:after="240" w:line="240" w:lineRule="auto"/>
        <w:jc w:val="center"/>
        <w:rPr>
          <w:rFonts w:ascii="Times New Roman" w:eastAsia="Times New Roman" w:hAnsi="Times New Roman"/>
          <w:b/>
          <w:bCs/>
          <w:sz w:val="24"/>
          <w:szCs w:val="24"/>
        </w:rPr>
      </w:pPr>
    </w:p>
    <w:p w:rsidR="00F27A7C" w:rsidRPr="00C20934" w:rsidRDefault="00F27A7C" w:rsidP="00C20934">
      <w:pPr>
        <w:shd w:val="clear" w:color="auto" w:fill="FFFFFF"/>
        <w:spacing w:after="240" w:line="240" w:lineRule="auto"/>
        <w:jc w:val="center"/>
        <w:rPr>
          <w:rFonts w:ascii="Times New Roman" w:eastAsia="Times New Roman" w:hAnsi="Times New Roman"/>
          <w:sz w:val="24"/>
          <w:szCs w:val="24"/>
        </w:rPr>
      </w:pPr>
      <w:r w:rsidRPr="00C20934">
        <w:rPr>
          <w:rFonts w:ascii="Times New Roman" w:eastAsia="Times New Roman" w:hAnsi="Times New Roman"/>
          <w:b/>
          <w:bCs/>
          <w:sz w:val="24"/>
          <w:szCs w:val="24"/>
        </w:rPr>
        <w:t>Требования по безопасности тестирования</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lastRenderedPageBreak/>
        <w:t>Все тесты должны соответствовать возрастным особенностям детей с учетом их состояния здоровья и развития. В ДОУ используются тесты, официально утвержденные не только органами образования, но и здравоохранения. В полной мере должен действовать принцип “не навреди”.</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К обследованию допускаются дети, не имеющие противопоказаний к выполнению контрольных тестов по состоянию здоровья (в соответствии с заключением врача). Дошкольники 2-</w:t>
      </w:r>
      <w:r w:rsidRPr="00C20934">
        <w:rPr>
          <w:rFonts w:ascii="Times New Roman" w:eastAsia="Times New Roman" w:hAnsi="Times New Roman"/>
          <w:sz w:val="24"/>
          <w:szCs w:val="24"/>
        </w:rPr>
        <w:softHyphen/>
        <w:t xml:space="preserve">й медицинской группы освобождаются от тестов, которые им противопоказаны. При нарушенной функции зрения или при выраженной форме плоскостопия они могут быть освобождены, например, от бега на </w:t>
      </w:r>
      <w:smartTag w:uri="urn:schemas-microsoft-com:office:smarttags" w:element="metricconverter">
        <w:smartTagPr>
          <w:attr w:name="ProductID" w:val="30 м"/>
        </w:smartTagPr>
        <w:r w:rsidRPr="00C20934">
          <w:rPr>
            <w:rFonts w:ascii="Times New Roman" w:eastAsia="Times New Roman" w:hAnsi="Times New Roman"/>
            <w:sz w:val="24"/>
            <w:szCs w:val="24"/>
          </w:rPr>
          <w:t>30 м</w:t>
        </w:r>
      </w:smartTag>
      <w:r w:rsidRPr="00C20934">
        <w:rPr>
          <w:rFonts w:ascii="Times New Roman" w:eastAsia="Times New Roman" w:hAnsi="Times New Roman"/>
          <w:sz w:val="24"/>
          <w:szCs w:val="24"/>
        </w:rPr>
        <w:t>. Тест “прыжок в длину” для них допускается только на мягком покрытии (гимнастический мат, ковер). При пупочной грыже и грыже белой линии живота дети освобождаются от теста “подъем в сед” и т. п. Дошкольники 3</w:t>
      </w:r>
      <w:r w:rsidRPr="00C20934">
        <w:rPr>
          <w:rFonts w:ascii="Times New Roman" w:eastAsia="Times New Roman" w:hAnsi="Times New Roman"/>
          <w:sz w:val="24"/>
          <w:szCs w:val="24"/>
        </w:rPr>
        <w:softHyphen/>
        <w:t>й и 4-</w:t>
      </w:r>
      <w:r w:rsidRPr="00C20934">
        <w:rPr>
          <w:rFonts w:ascii="Times New Roman" w:eastAsia="Times New Roman" w:hAnsi="Times New Roman"/>
          <w:sz w:val="24"/>
          <w:szCs w:val="24"/>
        </w:rPr>
        <w:softHyphen/>
        <w:t>й медицинских групп и дети, имеющие врожденные пороки развития органов или систем, от тестирования по обязательной программе освобождаются полностью, в протоколе фиксируется только их медицинская группа или делается отметка “ЛФК”, если они занимаются по программе лечебной физической культуры.</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Тестирование не проводится в течение месяца с детьми, перенесшими острое заболевание, обострение хронического заболевания. Всю необходимую информацию о состоянии здоровья детей медицинская сестра предоставляет воспитателю по физической культуре в начале учебного года.</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 связи с тем, что у большинства детей отмечается слабость связочно</w:t>
      </w:r>
      <w:r w:rsidRPr="00C20934">
        <w:rPr>
          <w:rFonts w:ascii="Times New Roman" w:eastAsia="Times New Roman" w:hAnsi="Times New Roman"/>
          <w:sz w:val="24"/>
          <w:szCs w:val="24"/>
        </w:rPr>
        <w:softHyphen/>
        <w:t xml:space="preserve">мышечного аппарата и возникает риск получения серьезной травмы, не рекомендуются использовать в качестве тестов “висы”, элементы акробатики (“мостик”, кувырки), перебрасывание друг другу утяжеленного мяча. Необходимо строго дозировать упражнения на силовую выносливость – подъем туловища в сед из положения лежа. Анализ состояния здоровья современных детей выявил, что многим детям не показан бег в максимальном темпе на длинные дистанции (на </w:t>
      </w:r>
      <w:smartTag w:uri="urn:schemas-microsoft-com:office:smarttags" w:element="metricconverter">
        <w:smartTagPr>
          <w:attr w:name="ProductID" w:val="90 м"/>
        </w:smartTagPr>
        <w:r w:rsidRPr="00C20934">
          <w:rPr>
            <w:rFonts w:ascii="Times New Roman" w:eastAsia="Times New Roman" w:hAnsi="Times New Roman"/>
            <w:sz w:val="24"/>
            <w:szCs w:val="24"/>
          </w:rPr>
          <w:t>90 м</w:t>
        </w:r>
      </w:smartTag>
      <w:r w:rsidRPr="00C20934">
        <w:rPr>
          <w:rFonts w:ascii="Times New Roman" w:eastAsia="Times New Roman" w:hAnsi="Times New Roman"/>
          <w:sz w:val="24"/>
          <w:szCs w:val="24"/>
        </w:rPr>
        <w:t xml:space="preserve"> – до 5 лет, на </w:t>
      </w:r>
      <w:smartTag w:uri="urn:schemas-microsoft-com:office:smarttags" w:element="metricconverter">
        <w:smartTagPr>
          <w:attr w:name="ProductID" w:val="300 м"/>
        </w:smartTagPr>
        <w:r w:rsidRPr="00C20934">
          <w:rPr>
            <w:rFonts w:ascii="Times New Roman" w:eastAsia="Times New Roman" w:hAnsi="Times New Roman"/>
            <w:sz w:val="24"/>
            <w:szCs w:val="24"/>
          </w:rPr>
          <w:t>300 м</w:t>
        </w:r>
      </w:smartTag>
      <w:r w:rsidRPr="00C20934">
        <w:rPr>
          <w:rFonts w:ascii="Times New Roman" w:eastAsia="Times New Roman" w:hAnsi="Times New Roman"/>
          <w:sz w:val="24"/>
          <w:szCs w:val="24"/>
        </w:rPr>
        <w:t xml:space="preserve"> – с 5 лет).</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Особое внимание следует уделять детям с повышенной возбудимостью и двигательной расторможенностью. Такие дошкольники нуждаются в постоянном контроле со стороны воспитателя и медицинской сестры. Перед тестированием воспитателю желательно провести сбор дополнительной информации:</w:t>
      </w:r>
    </w:p>
    <w:p w:rsidR="00F27A7C" w:rsidRPr="00C20934" w:rsidRDefault="00F27A7C" w:rsidP="00C20934">
      <w:pPr>
        <w:numPr>
          <w:ilvl w:val="0"/>
          <w:numId w:val="12"/>
        </w:numPr>
        <w:shd w:val="clear" w:color="auto" w:fill="FFFFFF"/>
        <w:spacing w:after="0" w:line="240" w:lineRule="auto"/>
        <w:ind w:left="0" w:firstLine="426"/>
        <w:jc w:val="both"/>
        <w:rPr>
          <w:rFonts w:ascii="Times New Roman" w:eastAsia="Times New Roman" w:hAnsi="Times New Roman"/>
          <w:sz w:val="24"/>
          <w:szCs w:val="24"/>
        </w:rPr>
      </w:pPr>
      <w:r w:rsidRPr="00C20934">
        <w:rPr>
          <w:rFonts w:ascii="Times New Roman" w:eastAsia="Times New Roman" w:hAnsi="Times New Roman"/>
          <w:sz w:val="24"/>
          <w:szCs w:val="24"/>
        </w:rPr>
        <w:t>характер последнего заболевания (диагноз, продолжительность в днях, наличие выраженных осложнений);</w:t>
      </w:r>
    </w:p>
    <w:p w:rsidR="00F27A7C" w:rsidRPr="00C20934" w:rsidRDefault="00F27A7C" w:rsidP="00C20934">
      <w:pPr>
        <w:numPr>
          <w:ilvl w:val="0"/>
          <w:numId w:val="12"/>
        </w:numPr>
        <w:shd w:val="clear" w:color="auto" w:fill="FFFFFF"/>
        <w:spacing w:after="0" w:line="240" w:lineRule="auto"/>
        <w:ind w:left="0" w:firstLine="426"/>
        <w:jc w:val="both"/>
        <w:rPr>
          <w:rFonts w:ascii="Times New Roman" w:eastAsia="Times New Roman" w:hAnsi="Times New Roman"/>
          <w:sz w:val="24"/>
          <w:szCs w:val="24"/>
        </w:rPr>
      </w:pPr>
      <w:r w:rsidRPr="00C20934">
        <w:rPr>
          <w:rFonts w:ascii="Times New Roman" w:eastAsia="Times New Roman" w:hAnsi="Times New Roman"/>
          <w:sz w:val="24"/>
          <w:szCs w:val="24"/>
        </w:rPr>
        <w:t>параметры сна накануне (продолжительность, спокойный или тревожный);</w:t>
      </w:r>
    </w:p>
    <w:p w:rsidR="00F27A7C" w:rsidRPr="00C20934" w:rsidRDefault="00F27A7C" w:rsidP="00C20934">
      <w:pPr>
        <w:numPr>
          <w:ilvl w:val="0"/>
          <w:numId w:val="12"/>
        </w:numPr>
        <w:shd w:val="clear" w:color="auto" w:fill="FFFFFF"/>
        <w:spacing w:after="0" w:line="240" w:lineRule="auto"/>
        <w:ind w:left="0" w:firstLine="426"/>
        <w:jc w:val="both"/>
        <w:rPr>
          <w:rFonts w:ascii="Times New Roman" w:eastAsia="Times New Roman" w:hAnsi="Times New Roman"/>
          <w:sz w:val="24"/>
          <w:szCs w:val="24"/>
        </w:rPr>
      </w:pPr>
      <w:r w:rsidRPr="00C20934">
        <w:rPr>
          <w:rFonts w:ascii="Times New Roman" w:eastAsia="Times New Roman" w:hAnsi="Times New Roman"/>
          <w:sz w:val="24"/>
          <w:szCs w:val="24"/>
        </w:rPr>
        <w:t>настроение (хорошее, нормальное, бодрое, вялое, подавленное, раздражительное);</w:t>
      </w:r>
    </w:p>
    <w:p w:rsidR="00F27A7C" w:rsidRPr="00C20934" w:rsidRDefault="00F27A7C" w:rsidP="00C20934">
      <w:pPr>
        <w:numPr>
          <w:ilvl w:val="0"/>
          <w:numId w:val="12"/>
        </w:numPr>
        <w:shd w:val="clear" w:color="auto" w:fill="FFFFFF"/>
        <w:spacing w:after="0" w:line="240" w:lineRule="auto"/>
        <w:ind w:left="0" w:firstLine="426"/>
        <w:jc w:val="both"/>
        <w:rPr>
          <w:rFonts w:ascii="Times New Roman" w:eastAsia="Times New Roman" w:hAnsi="Times New Roman"/>
          <w:sz w:val="24"/>
          <w:szCs w:val="24"/>
        </w:rPr>
      </w:pPr>
      <w:r w:rsidRPr="00C20934">
        <w:rPr>
          <w:rFonts w:ascii="Times New Roman" w:eastAsia="Times New Roman" w:hAnsi="Times New Roman"/>
          <w:sz w:val="24"/>
          <w:szCs w:val="24"/>
        </w:rPr>
        <w:t>наличие у ребенка жалоб на плохое самочувствие.</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 xml:space="preserve">Обследование следует выполнять не ранее 30 мин после принятия пищи. Целесообразно проводить тестирование в часы наибольшей биологической активности – с 9 до 13 ч, перед тестированием необходимо организовать небольшую разминку для подготовки организма дошкольников к предстоящей мышечной нагрузке. </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Участок или физкультурный зал, где проводится тестирование детей, должен быть подготовлен (не иметь посторонних предметов; быть хорошо проветриваемым; стандартное, апробированное оборудование должно быть прочно закреплено, не иметь острых краев и т. д.).</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Обязательна страховка детей при выполнении двигательных заданий, особенно это важно для беговых упражнений, прыжков, упражнений на выносливость.</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К выполнению двигательных тестов дети допускаются в соответствующей спортивной форме, подобранной по сезону и удобной для занятий.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Анализ и обработка полученных данных тестирования</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Оценка полученных результатов – сложная задача. Старший воспитатель обязан владеть основными способами правильного анализа исследуемых показателей.</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При оценке двигательных умений и физических качеств используются количественные и качественные показатели.</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lastRenderedPageBreak/>
        <w:t>Первый, наиболее распространенный способ оценки физической подготовленности – это сопоставление средних показателей по группе с данными оценочных таблиц по возрастно-</w:t>
      </w:r>
      <w:r w:rsidRPr="00C20934">
        <w:rPr>
          <w:rFonts w:ascii="Times New Roman" w:eastAsia="Times New Roman" w:hAnsi="Times New Roman"/>
          <w:sz w:val="24"/>
          <w:szCs w:val="24"/>
        </w:rPr>
        <w:softHyphen/>
        <w:t>половым показателям физической подготовленности детей, разработанных на основе стандартов, как правило, для определенного географического региона.</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В результате анализа принято выделять детей со средним, высоким и низким уровнем физической подготовленности. Уровень определяется по большинству показателей, которые подпадают под соответствующую градацию. Например, высокая физическая подготовленность предполагает большинство показателей выше средних и отсутствие низкого результата; наличие большинства показателей ниже среднего свидетельствует о низкой подготовленности.</w:t>
      </w:r>
    </w:p>
    <w:p w:rsidR="00F27A7C" w:rsidRPr="00C20934" w:rsidRDefault="00F27A7C" w:rsidP="00A032E3">
      <w:pPr>
        <w:shd w:val="clear" w:color="auto" w:fill="FFFFFF"/>
        <w:spacing w:after="0" w:line="240" w:lineRule="auto"/>
        <w:ind w:firstLine="567"/>
        <w:jc w:val="both"/>
        <w:rPr>
          <w:rFonts w:ascii="Times New Roman" w:eastAsia="Times New Roman" w:hAnsi="Times New Roman"/>
          <w:sz w:val="24"/>
          <w:szCs w:val="24"/>
        </w:rPr>
      </w:pPr>
      <w:r w:rsidRPr="00C20934">
        <w:rPr>
          <w:rFonts w:ascii="Times New Roman" w:eastAsia="Times New Roman" w:hAnsi="Times New Roman"/>
          <w:sz w:val="24"/>
          <w:szCs w:val="24"/>
        </w:rPr>
        <w:t>Не следует рассматривать данные оценочных таблиц в качестве строгих нормативов (эталонов) и подгонять к ним результаты анализа тестирования дошкольников. Сопоставительная норма характеризует лишь место испытуемого среди обследованных детей. Важнее проследить динамику индивидуальных показателей развития каждого ребенка. В этой связи наиболее эффективным методом оценки служит прирост показателей двигательных навыков и физических качеств. Например, двигательное развитие ребенка оценивается по таблицам как высокое, однако существенных изменений в результатах выполнения заданий в течение года не произошло. И наоборот, у ребенка могут быть низкие показатели тестирования в сравнении со средними значениями при высоких темах личного роста результатов.</w:t>
      </w:r>
    </w:p>
    <w:p w:rsidR="00F27A7C" w:rsidRPr="00C20934" w:rsidRDefault="00F27A7C" w:rsidP="00C20934">
      <w:pPr>
        <w:shd w:val="clear" w:color="auto" w:fill="FFFFFF"/>
        <w:spacing w:after="0" w:line="240" w:lineRule="auto"/>
        <w:jc w:val="both"/>
        <w:rPr>
          <w:rFonts w:ascii="Times New Roman" w:eastAsia="Times New Roman" w:hAnsi="Times New Roman"/>
          <w:sz w:val="24"/>
          <w:szCs w:val="24"/>
        </w:rPr>
      </w:pPr>
      <w:r w:rsidRPr="00C20934">
        <w:rPr>
          <w:rFonts w:ascii="Times New Roman" w:eastAsia="Times New Roman" w:hAnsi="Times New Roman"/>
          <w:sz w:val="24"/>
          <w:szCs w:val="24"/>
        </w:rPr>
        <w:t>Для оценки темпов прироста индивидуальных показателей физических качеств в течение года можно использовать следующую шкалу:</w:t>
      </w:r>
    </w:p>
    <w:p w:rsidR="00F27A7C" w:rsidRPr="00C20934" w:rsidRDefault="00F27A7C" w:rsidP="00C20934">
      <w:pPr>
        <w:numPr>
          <w:ilvl w:val="0"/>
          <w:numId w:val="13"/>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до 8% – неудовлетворительно;</w:t>
      </w:r>
    </w:p>
    <w:p w:rsidR="00F27A7C" w:rsidRPr="00C20934" w:rsidRDefault="00F27A7C" w:rsidP="00C20934">
      <w:pPr>
        <w:numPr>
          <w:ilvl w:val="0"/>
          <w:numId w:val="13"/>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8-10% – удовлетворительно;</w:t>
      </w:r>
    </w:p>
    <w:p w:rsidR="00F27A7C" w:rsidRPr="00C20934" w:rsidRDefault="00F27A7C" w:rsidP="00C20934">
      <w:pPr>
        <w:numPr>
          <w:ilvl w:val="0"/>
          <w:numId w:val="13"/>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10-15% – хорошо;</w:t>
      </w:r>
    </w:p>
    <w:p w:rsidR="00F27A7C" w:rsidRPr="00C20934" w:rsidRDefault="00F27A7C" w:rsidP="00C20934">
      <w:pPr>
        <w:numPr>
          <w:ilvl w:val="0"/>
          <w:numId w:val="13"/>
        </w:numPr>
        <w:shd w:val="clear" w:color="auto" w:fill="FFFFFF"/>
        <w:spacing w:after="0" w:line="240" w:lineRule="auto"/>
        <w:ind w:left="72" w:firstLine="354"/>
        <w:jc w:val="both"/>
        <w:rPr>
          <w:rFonts w:ascii="Times New Roman" w:eastAsia="Times New Roman" w:hAnsi="Times New Roman"/>
          <w:sz w:val="24"/>
          <w:szCs w:val="24"/>
        </w:rPr>
      </w:pPr>
      <w:r w:rsidRPr="00C20934">
        <w:rPr>
          <w:rFonts w:ascii="Times New Roman" w:eastAsia="Times New Roman" w:hAnsi="Times New Roman"/>
          <w:sz w:val="24"/>
          <w:szCs w:val="24"/>
        </w:rPr>
        <w:t>свыше 15% – отлично (данные В.И. Усакова).</w:t>
      </w:r>
    </w:p>
    <w:p w:rsidR="00F27A7C" w:rsidRPr="00C20934" w:rsidRDefault="00F27A7C" w:rsidP="00D10F0A">
      <w:pPr>
        <w:shd w:val="clear" w:color="auto" w:fill="FFFFFF"/>
        <w:spacing w:after="0" w:line="240" w:lineRule="auto"/>
        <w:ind w:firstLine="426"/>
        <w:jc w:val="both"/>
        <w:rPr>
          <w:rFonts w:ascii="Times New Roman" w:eastAsia="Times New Roman" w:hAnsi="Times New Roman"/>
          <w:sz w:val="24"/>
          <w:szCs w:val="24"/>
        </w:rPr>
      </w:pPr>
      <w:r w:rsidRPr="00C20934">
        <w:rPr>
          <w:rFonts w:ascii="Times New Roman" w:eastAsia="Times New Roman" w:hAnsi="Times New Roman"/>
          <w:sz w:val="24"/>
          <w:szCs w:val="24"/>
        </w:rPr>
        <w:t>Анализ и оценка динамики норм индивидуального продвижения очень важны для своевременного внесения коррекций в образовательный процесс с целью осуществления индивидуально</w:t>
      </w:r>
      <w:r w:rsidRPr="00C20934">
        <w:rPr>
          <w:rFonts w:ascii="Times New Roman" w:eastAsia="Times New Roman" w:hAnsi="Times New Roman"/>
          <w:sz w:val="24"/>
          <w:szCs w:val="24"/>
        </w:rPr>
        <w:softHyphen/>
        <w:t>-дифференцированного подхода.</w:t>
      </w:r>
    </w:p>
    <w:p w:rsidR="00F27A7C" w:rsidRPr="00C20934" w:rsidRDefault="00F27A7C" w:rsidP="00D10F0A">
      <w:pPr>
        <w:shd w:val="clear" w:color="auto" w:fill="FFFFFF"/>
        <w:spacing w:after="0" w:line="240" w:lineRule="auto"/>
        <w:ind w:firstLine="426"/>
        <w:jc w:val="both"/>
        <w:rPr>
          <w:rFonts w:ascii="Times New Roman" w:eastAsia="Times New Roman" w:hAnsi="Times New Roman"/>
          <w:sz w:val="24"/>
          <w:szCs w:val="24"/>
        </w:rPr>
      </w:pPr>
      <w:r w:rsidRPr="00C20934">
        <w:rPr>
          <w:rFonts w:ascii="Times New Roman" w:eastAsia="Times New Roman" w:hAnsi="Times New Roman"/>
          <w:sz w:val="24"/>
          <w:szCs w:val="24"/>
        </w:rPr>
        <w:t>Оценка групповых показателей прироста включает средний результат по группе и коэффициент вариации. Если коэффициент вариации уменьшается, то это положительная тенденция в осуществлении индивидуального подхода к каждому ребенку.</w:t>
      </w:r>
    </w:p>
    <w:p w:rsidR="00F360C5" w:rsidRDefault="00F360C5" w:rsidP="00C20934">
      <w:pPr>
        <w:shd w:val="clear" w:color="auto" w:fill="FFFFFF"/>
        <w:spacing w:after="120" w:line="240" w:lineRule="auto"/>
        <w:jc w:val="center"/>
        <w:rPr>
          <w:rFonts w:ascii="Times New Roman" w:eastAsia="Times New Roman" w:hAnsi="Times New Roman"/>
          <w:b/>
          <w:bCs/>
          <w:sz w:val="24"/>
          <w:szCs w:val="24"/>
        </w:rPr>
      </w:pPr>
    </w:p>
    <w:p w:rsidR="00F360C5" w:rsidRDefault="00F360C5" w:rsidP="00C20934">
      <w:pPr>
        <w:shd w:val="clear" w:color="auto" w:fill="FFFFFF"/>
        <w:spacing w:after="120" w:line="240" w:lineRule="auto"/>
        <w:jc w:val="center"/>
        <w:rPr>
          <w:rFonts w:ascii="Times New Roman" w:eastAsia="Times New Roman" w:hAnsi="Times New Roman"/>
          <w:b/>
          <w:bCs/>
          <w:sz w:val="24"/>
          <w:szCs w:val="24"/>
        </w:rPr>
      </w:pPr>
    </w:p>
    <w:p w:rsidR="00F27A7C" w:rsidRPr="00C20934" w:rsidRDefault="00F27A7C" w:rsidP="00C20934">
      <w:pPr>
        <w:shd w:val="clear" w:color="auto" w:fill="FFFFFF"/>
        <w:spacing w:after="120" w:line="240" w:lineRule="auto"/>
        <w:jc w:val="center"/>
        <w:rPr>
          <w:rFonts w:ascii="Times New Roman" w:eastAsia="Times New Roman" w:hAnsi="Times New Roman"/>
          <w:sz w:val="24"/>
          <w:szCs w:val="24"/>
        </w:rPr>
      </w:pPr>
      <w:r w:rsidRPr="00C20934">
        <w:rPr>
          <w:rFonts w:ascii="Times New Roman" w:eastAsia="Times New Roman" w:hAnsi="Times New Roman"/>
          <w:b/>
          <w:bCs/>
          <w:sz w:val="24"/>
          <w:szCs w:val="24"/>
        </w:rPr>
        <w:t xml:space="preserve">Перечень показателей развития двигательных навыков и качеств детей 5–7 лет, рекомендованных для оценки физической подготовленности </w:t>
      </w:r>
    </w:p>
    <w:tbl>
      <w:tblPr>
        <w:tblW w:w="9498"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F360C5" w:rsidRPr="00C20934" w:rsidTr="00F360C5">
        <w:trPr>
          <w:tblCellSpacing w:w="0" w:type="dxa"/>
        </w:trPr>
        <w:tc>
          <w:tcPr>
            <w:tcW w:w="949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360C5" w:rsidRPr="00C20934" w:rsidRDefault="00F360C5" w:rsidP="00C20934">
            <w:pPr>
              <w:spacing w:after="0" w:line="240" w:lineRule="auto"/>
              <w:jc w:val="both"/>
              <w:rPr>
                <w:rFonts w:ascii="Times New Roman" w:eastAsia="Times New Roman" w:hAnsi="Times New Roman"/>
                <w:sz w:val="24"/>
                <w:szCs w:val="24"/>
              </w:rPr>
            </w:pPr>
            <w:r w:rsidRPr="00C20934">
              <w:rPr>
                <w:rFonts w:ascii="Times New Roman" w:eastAsia="Times New Roman" w:hAnsi="Times New Roman"/>
                <w:bCs/>
                <w:sz w:val="24"/>
                <w:szCs w:val="24"/>
              </w:rPr>
              <w:t>Показатели развития (базовые и дополнительные)</w:t>
            </w:r>
          </w:p>
        </w:tc>
      </w:tr>
      <w:tr w:rsidR="00F360C5" w:rsidRPr="00C20934" w:rsidTr="00F360C5">
        <w:trPr>
          <w:tblCellSpacing w:w="0" w:type="dxa"/>
        </w:trPr>
        <w:tc>
          <w:tcPr>
            <w:tcW w:w="949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360C5" w:rsidRPr="00D10F0A" w:rsidRDefault="00F360C5" w:rsidP="00D10F0A">
            <w:pPr>
              <w:pStyle w:val="a7"/>
              <w:numPr>
                <w:ilvl w:val="0"/>
                <w:numId w:val="18"/>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 xml:space="preserve">Прыжки с высоты до </w:t>
            </w:r>
            <w:smartTag w:uri="urn:schemas-microsoft-com:office:smarttags" w:element="metricconverter">
              <w:smartTagPr>
                <w:attr w:name="ProductID" w:val="40 см"/>
              </w:smartTagPr>
              <w:r w:rsidRPr="00D10F0A">
                <w:rPr>
                  <w:rFonts w:ascii="Times New Roman" w:eastAsia="Times New Roman" w:hAnsi="Times New Roman"/>
                  <w:sz w:val="24"/>
                  <w:szCs w:val="24"/>
                </w:rPr>
                <w:t>40 см</w:t>
              </w:r>
            </w:smartTag>
            <w:r w:rsidRPr="00D10F0A">
              <w:rPr>
                <w:rFonts w:ascii="Times New Roman" w:eastAsia="Times New Roman" w:hAnsi="Times New Roman"/>
                <w:sz w:val="24"/>
                <w:szCs w:val="24"/>
              </w:rPr>
              <w:t>.</w:t>
            </w:r>
          </w:p>
          <w:p w:rsidR="00F360C5" w:rsidRPr="00D10F0A" w:rsidRDefault="00F360C5" w:rsidP="00D10F0A">
            <w:pPr>
              <w:pStyle w:val="a7"/>
              <w:numPr>
                <w:ilvl w:val="0"/>
                <w:numId w:val="18"/>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Прыжки в длину с места, с разбега; в высоту с разбега; через скакалку.</w:t>
            </w:r>
          </w:p>
          <w:p w:rsidR="00F360C5" w:rsidRPr="00D10F0A" w:rsidRDefault="00F360C5" w:rsidP="00D10F0A">
            <w:pPr>
              <w:pStyle w:val="a7"/>
              <w:numPr>
                <w:ilvl w:val="0"/>
                <w:numId w:val="18"/>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 xml:space="preserve">Перебрасывание набивного мяча, бросок предметов в вертикальную </w:t>
            </w:r>
            <w:r w:rsidRPr="00D10F0A">
              <w:rPr>
                <w:rFonts w:ascii="Times New Roman" w:eastAsia="Times New Roman" w:hAnsi="Times New Roman"/>
                <w:sz w:val="24"/>
                <w:szCs w:val="24"/>
              </w:rPr>
              <w:softHyphen/>
              <w:t>и горизонтальную цель.</w:t>
            </w:r>
          </w:p>
          <w:p w:rsidR="00F360C5" w:rsidRPr="00D10F0A" w:rsidRDefault="00F360C5" w:rsidP="00D10F0A">
            <w:pPr>
              <w:pStyle w:val="a7"/>
              <w:numPr>
                <w:ilvl w:val="0"/>
                <w:numId w:val="18"/>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Метание правой и левой рукой в движущуюся цель.</w:t>
            </w:r>
          </w:p>
          <w:p w:rsidR="00F360C5" w:rsidRPr="00D10F0A" w:rsidRDefault="00F360C5" w:rsidP="00D10F0A">
            <w:pPr>
              <w:pStyle w:val="a7"/>
              <w:numPr>
                <w:ilvl w:val="0"/>
                <w:numId w:val="18"/>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 xml:space="preserve">Плавание произвольным способом на расстояние </w:t>
            </w:r>
            <w:smartTag w:uri="urn:schemas-microsoft-com:office:smarttags" w:element="metricconverter">
              <w:smartTagPr>
                <w:attr w:name="ProductID" w:val="15 м"/>
              </w:smartTagPr>
              <w:r w:rsidRPr="00D10F0A">
                <w:rPr>
                  <w:rFonts w:ascii="Times New Roman" w:eastAsia="Times New Roman" w:hAnsi="Times New Roman"/>
                  <w:sz w:val="24"/>
                  <w:szCs w:val="24"/>
                </w:rPr>
                <w:t>15 м</w:t>
              </w:r>
            </w:smartTag>
          </w:p>
        </w:tc>
      </w:tr>
    </w:tbl>
    <w:p w:rsidR="00F360C5" w:rsidRDefault="00F360C5" w:rsidP="00C20934">
      <w:pPr>
        <w:shd w:val="clear" w:color="auto" w:fill="FFFFFF"/>
        <w:spacing w:after="120" w:line="240" w:lineRule="auto"/>
        <w:jc w:val="center"/>
        <w:rPr>
          <w:rFonts w:ascii="Times New Roman" w:eastAsia="Times New Roman" w:hAnsi="Times New Roman"/>
          <w:b/>
          <w:bCs/>
          <w:sz w:val="24"/>
          <w:szCs w:val="24"/>
        </w:rPr>
      </w:pPr>
    </w:p>
    <w:p w:rsidR="00F27A7C" w:rsidRPr="00C20934" w:rsidRDefault="00F27A7C" w:rsidP="00C20934">
      <w:pPr>
        <w:shd w:val="clear" w:color="auto" w:fill="FFFFFF"/>
        <w:spacing w:after="120" w:line="240" w:lineRule="auto"/>
        <w:jc w:val="center"/>
        <w:rPr>
          <w:rFonts w:ascii="Times New Roman" w:eastAsia="Times New Roman" w:hAnsi="Times New Roman"/>
          <w:sz w:val="24"/>
          <w:szCs w:val="24"/>
        </w:rPr>
      </w:pPr>
      <w:r w:rsidRPr="00C20934">
        <w:rPr>
          <w:rFonts w:ascii="Times New Roman" w:eastAsia="Times New Roman" w:hAnsi="Times New Roman"/>
          <w:b/>
          <w:bCs/>
          <w:sz w:val="24"/>
          <w:szCs w:val="24"/>
        </w:rPr>
        <w:t xml:space="preserve">Тесты общероссийской системы мониторинга для оценки </w:t>
      </w:r>
      <w:r w:rsidRPr="00C20934">
        <w:rPr>
          <w:rFonts w:ascii="Times New Roman" w:eastAsia="Times New Roman" w:hAnsi="Times New Roman"/>
          <w:b/>
          <w:bCs/>
          <w:sz w:val="24"/>
          <w:szCs w:val="24"/>
        </w:rPr>
        <w:softHyphen/>
        <w:t>физической подготовленности детей 4–7 лет в ДОУ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446"/>
      </w:tblGrid>
      <w:tr w:rsidR="00F27A7C" w:rsidRPr="00C20934" w:rsidTr="00534BA1">
        <w:trPr>
          <w:tblCellSpacing w:w="0" w:type="dxa"/>
        </w:trPr>
        <w:tc>
          <w:tcPr>
            <w:tcW w:w="198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27A7C" w:rsidRPr="00C20934" w:rsidRDefault="00F27A7C" w:rsidP="00C20934">
            <w:pPr>
              <w:spacing w:after="0" w:line="240" w:lineRule="auto"/>
              <w:jc w:val="both"/>
              <w:rPr>
                <w:rFonts w:ascii="Times New Roman" w:eastAsia="Times New Roman" w:hAnsi="Times New Roman"/>
                <w:sz w:val="24"/>
                <w:szCs w:val="24"/>
              </w:rPr>
            </w:pPr>
            <w:r w:rsidRPr="00C20934">
              <w:rPr>
                <w:rFonts w:ascii="Times New Roman" w:eastAsia="Times New Roman" w:hAnsi="Times New Roman"/>
                <w:b/>
                <w:bCs/>
                <w:sz w:val="24"/>
                <w:szCs w:val="24"/>
              </w:rPr>
              <w:t>Возраст, лет</w:t>
            </w:r>
          </w:p>
        </w:tc>
        <w:tc>
          <w:tcPr>
            <w:tcW w:w="744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27A7C" w:rsidRPr="00C20934" w:rsidRDefault="00F27A7C" w:rsidP="00C20934">
            <w:pPr>
              <w:spacing w:after="0" w:line="240" w:lineRule="auto"/>
              <w:jc w:val="both"/>
              <w:rPr>
                <w:rFonts w:ascii="Times New Roman" w:eastAsia="Times New Roman" w:hAnsi="Times New Roman"/>
                <w:sz w:val="24"/>
                <w:szCs w:val="24"/>
              </w:rPr>
            </w:pPr>
            <w:r w:rsidRPr="00C20934">
              <w:rPr>
                <w:rFonts w:ascii="Times New Roman" w:eastAsia="Times New Roman" w:hAnsi="Times New Roman"/>
                <w:b/>
                <w:bCs/>
                <w:sz w:val="24"/>
                <w:szCs w:val="24"/>
              </w:rPr>
              <w:t>Тестовые упражнения (мальчики, девочки)</w:t>
            </w:r>
          </w:p>
        </w:tc>
      </w:tr>
      <w:tr w:rsidR="00F27A7C" w:rsidRPr="00C20934" w:rsidTr="00534BA1">
        <w:trPr>
          <w:tblCellSpacing w:w="0" w:type="dxa"/>
        </w:trPr>
        <w:tc>
          <w:tcPr>
            <w:tcW w:w="198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27A7C" w:rsidRPr="00C20934" w:rsidRDefault="00F27A7C" w:rsidP="00C20934">
            <w:pPr>
              <w:spacing w:after="0" w:line="240" w:lineRule="auto"/>
              <w:jc w:val="both"/>
              <w:rPr>
                <w:rFonts w:ascii="Times New Roman" w:eastAsia="Times New Roman" w:hAnsi="Times New Roman"/>
                <w:sz w:val="24"/>
                <w:szCs w:val="24"/>
              </w:rPr>
            </w:pPr>
            <w:r w:rsidRPr="00C20934">
              <w:rPr>
                <w:rFonts w:ascii="Times New Roman" w:eastAsia="Times New Roman" w:hAnsi="Times New Roman"/>
                <w:sz w:val="24"/>
                <w:szCs w:val="24"/>
              </w:rPr>
              <w:t>4-7 лет</w:t>
            </w:r>
          </w:p>
        </w:tc>
        <w:tc>
          <w:tcPr>
            <w:tcW w:w="744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F27A7C" w:rsidRPr="00D10F0A" w:rsidRDefault="00F27A7C" w:rsidP="00D10F0A">
            <w:pPr>
              <w:pStyle w:val="a7"/>
              <w:numPr>
                <w:ilvl w:val="0"/>
                <w:numId w:val="19"/>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 xml:space="preserve">Бег на </w:t>
            </w:r>
            <w:smartTag w:uri="urn:schemas-microsoft-com:office:smarttags" w:element="metricconverter">
              <w:smartTagPr>
                <w:attr w:name="ProductID" w:val="30 м"/>
              </w:smartTagPr>
              <w:r w:rsidRPr="00D10F0A">
                <w:rPr>
                  <w:rFonts w:ascii="Times New Roman" w:eastAsia="Times New Roman" w:hAnsi="Times New Roman"/>
                  <w:sz w:val="24"/>
                  <w:szCs w:val="24"/>
                </w:rPr>
                <w:t>30 м</w:t>
              </w:r>
            </w:smartTag>
            <w:r w:rsidRPr="00D10F0A">
              <w:rPr>
                <w:rFonts w:ascii="Times New Roman" w:eastAsia="Times New Roman" w:hAnsi="Times New Roman"/>
                <w:sz w:val="24"/>
                <w:szCs w:val="24"/>
              </w:rPr>
              <w:t xml:space="preserve"> с высокого старта.</w:t>
            </w:r>
          </w:p>
          <w:p w:rsidR="00F27A7C" w:rsidRPr="00D10F0A" w:rsidRDefault="00F27A7C" w:rsidP="00D10F0A">
            <w:pPr>
              <w:pStyle w:val="a7"/>
              <w:numPr>
                <w:ilvl w:val="0"/>
                <w:numId w:val="19"/>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 xml:space="preserve">Бег на </w:t>
            </w:r>
            <w:smartTag w:uri="urn:schemas-microsoft-com:office:smarttags" w:element="metricconverter">
              <w:smartTagPr>
                <w:attr w:name="ProductID" w:val="90 м"/>
              </w:smartTagPr>
              <w:r w:rsidRPr="00D10F0A">
                <w:rPr>
                  <w:rFonts w:ascii="Times New Roman" w:eastAsia="Times New Roman" w:hAnsi="Times New Roman"/>
                  <w:sz w:val="24"/>
                  <w:szCs w:val="24"/>
                </w:rPr>
                <w:t>90 м</w:t>
              </w:r>
            </w:smartTag>
            <w:r w:rsidRPr="00D10F0A">
              <w:rPr>
                <w:rFonts w:ascii="Times New Roman" w:eastAsia="Times New Roman" w:hAnsi="Times New Roman"/>
                <w:sz w:val="24"/>
                <w:szCs w:val="24"/>
              </w:rPr>
              <w:t xml:space="preserve"> (до 5 лет), </w:t>
            </w:r>
            <w:smartTag w:uri="urn:schemas-microsoft-com:office:smarttags" w:element="metricconverter">
              <w:smartTagPr>
                <w:attr w:name="ProductID" w:val="300 м"/>
              </w:smartTagPr>
              <w:r w:rsidRPr="00D10F0A">
                <w:rPr>
                  <w:rFonts w:ascii="Times New Roman" w:eastAsia="Times New Roman" w:hAnsi="Times New Roman"/>
                  <w:sz w:val="24"/>
                  <w:szCs w:val="24"/>
                </w:rPr>
                <w:t>300 м</w:t>
              </w:r>
            </w:smartTag>
            <w:r w:rsidRPr="00D10F0A">
              <w:rPr>
                <w:rFonts w:ascii="Times New Roman" w:eastAsia="Times New Roman" w:hAnsi="Times New Roman"/>
                <w:sz w:val="24"/>
                <w:szCs w:val="24"/>
              </w:rPr>
              <w:t xml:space="preserve"> (с 5 лет).</w:t>
            </w:r>
          </w:p>
          <w:p w:rsidR="00F27A7C" w:rsidRPr="00D10F0A" w:rsidRDefault="00F27A7C" w:rsidP="00D10F0A">
            <w:pPr>
              <w:pStyle w:val="a7"/>
              <w:numPr>
                <w:ilvl w:val="0"/>
                <w:numId w:val="19"/>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lastRenderedPageBreak/>
              <w:t>Подъем туловища в сед за 30 с.</w:t>
            </w:r>
          </w:p>
          <w:p w:rsidR="00F27A7C" w:rsidRPr="00D10F0A" w:rsidRDefault="00F27A7C" w:rsidP="00D10F0A">
            <w:pPr>
              <w:pStyle w:val="a7"/>
              <w:numPr>
                <w:ilvl w:val="0"/>
                <w:numId w:val="19"/>
              </w:numPr>
              <w:spacing w:after="0" w:line="240" w:lineRule="auto"/>
              <w:jc w:val="both"/>
              <w:rPr>
                <w:rFonts w:ascii="Times New Roman" w:eastAsia="Times New Roman" w:hAnsi="Times New Roman"/>
                <w:sz w:val="24"/>
                <w:szCs w:val="24"/>
              </w:rPr>
            </w:pPr>
            <w:r w:rsidRPr="00D10F0A">
              <w:rPr>
                <w:rFonts w:ascii="Times New Roman" w:eastAsia="Times New Roman" w:hAnsi="Times New Roman"/>
                <w:sz w:val="24"/>
                <w:szCs w:val="24"/>
              </w:rPr>
              <w:t>Прыжок в длину с места</w:t>
            </w:r>
          </w:p>
        </w:tc>
      </w:tr>
    </w:tbl>
    <w:p w:rsidR="00F27A7C" w:rsidRPr="00C20934" w:rsidRDefault="00F27A7C" w:rsidP="00C20934">
      <w:pPr>
        <w:spacing w:after="0" w:line="240" w:lineRule="auto"/>
        <w:jc w:val="both"/>
        <w:rPr>
          <w:rFonts w:ascii="Times New Roman" w:hAnsi="Times New Roman" w:cs="Times New Roman"/>
          <w:sz w:val="24"/>
          <w:szCs w:val="24"/>
        </w:rPr>
      </w:pPr>
    </w:p>
    <w:p w:rsidR="006773DA" w:rsidRPr="00C20934" w:rsidRDefault="006773DA" w:rsidP="00C20934">
      <w:pPr>
        <w:spacing w:line="240" w:lineRule="auto"/>
        <w:jc w:val="both"/>
        <w:rPr>
          <w:rFonts w:ascii="Times New Roman" w:hAnsi="Times New Roman" w:cs="Times New Roman"/>
          <w:sz w:val="24"/>
          <w:szCs w:val="24"/>
        </w:rPr>
      </w:pPr>
    </w:p>
    <w:p w:rsidR="006773DA"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1.4. Срок реализации Рабочей Программы</w:t>
      </w:r>
    </w:p>
    <w:p w:rsidR="006773DA" w:rsidRDefault="00043669" w:rsidP="00C2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2022 - 2023</w:t>
      </w:r>
      <w:r w:rsidR="00984EA7">
        <w:rPr>
          <w:rFonts w:ascii="Times New Roman" w:hAnsi="Times New Roman" w:cs="Times New Roman"/>
          <w:sz w:val="24"/>
          <w:szCs w:val="24"/>
        </w:rPr>
        <w:t xml:space="preserve"> учебный год </w:t>
      </w:r>
      <w:r w:rsidR="006773DA" w:rsidRPr="00C20934">
        <w:rPr>
          <w:rFonts w:ascii="Times New Roman" w:hAnsi="Times New Roman" w:cs="Times New Roman"/>
          <w:sz w:val="24"/>
          <w:szCs w:val="24"/>
        </w:rPr>
        <w:t>(сентябр</w:t>
      </w:r>
      <w:r>
        <w:rPr>
          <w:rFonts w:ascii="Times New Roman" w:hAnsi="Times New Roman" w:cs="Times New Roman"/>
          <w:sz w:val="24"/>
          <w:szCs w:val="24"/>
        </w:rPr>
        <w:t>ь 2022</w:t>
      </w:r>
      <w:r w:rsidR="003F424F">
        <w:rPr>
          <w:rFonts w:ascii="Times New Roman" w:hAnsi="Times New Roman" w:cs="Times New Roman"/>
          <w:sz w:val="24"/>
          <w:szCs w:val="24"/>
        </w:rPr>
        <w:t xml:space="preserve"> – май 202</w:t>
      </w:r>
      <w:r>
        <w:rPr>
          <w:rFonts w:ascii="Times New Roman" w:hAnsi="Times New Roman" w:cs="Times New Roman"/>
          <w:sz w:val="24"/>
          <w:szCs w:val="24"/>
        </w:rPr>
        <w:t>3</w:t>
      </w:r>
      <w:r w:rsidR="006773DA" w:rsidRPr="00C20934">
        <w:rPr>
          <w:rFonts w:ascii="Times New Roman" w:hAnsi="Times New Roman" w:cs="Times New Roman"/>
          <w:sz w:val="24"/>
          <w:szCs w:val="24"/>
        </w:rPr>
        <w:t xml:space="preserve"> года).</w:t>
      </w:r>
    </w:p>
    <w:p w:rsidR="00F360C5" w:rsidRDefault="00F360C5" w:rsidP="00C20934">
      <w:pPr>
        <w:spacing w:after="0" w:line="240" w:lineRule="auto"/>
        <w:jc w:val="both"/>
        <w:rPr>
          <w:rFonts w:ascii="Times New Roman" w:hAnsi="Times New Roman" w:cs="Times New Roman"/>
          <w:sz w:val="24"/>
          <w:szCs w:val="24"/>
        </w:rPr>
      </w:pPr>
    </w:p>
    <w:p w:rsidR="00F360C5" w:rsidRDefault="00F360C5" w:rsidP="00C20934">
      <w:pPr>
        <w:spacing w:after="0" w:line="240" w:lineRule="auto"/>
        <w:jc w:val="both"/>
        <w:rPr>
          <w:rFonts w:ascii="Times New Roman" w:hAnsi="Times New Roman" w:cs="Times New Roman"/>
          <w:sz w:val="24"/>
          <w:szCs w:val="24"/>
        </w:rPr>
      </w:pPr>
    </w:p>
    <w:p w:rsidR="006773DA"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2. СОДЕРЖАТЕЛЬНЫЙ РАЗДЕЛ РАБОЧЕЙ ПРОГРАММЫ</w:t>
      </w:r>
    </w:p>
    <w:p w:rsidR="006773DA" w:rsidRPr="00F360C5"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 xml:space="preserve">2.1. Содержание совместной деятельности </w:t>
      </w:r>
      <w:r w:rsidR="008B3FAB" w:rsidRPr="00F360C5">
        <w:rPr>
          <w:rFonts w:ascii="Times New Roman" w:hAnsi="Times New Roman" w:cs="Times New Roman"/>
          <w:b/>
          <w:sz w:val="24"/>
          <w:szCs w:val="24"/>
        </w:rPr>
        <w:t>руководителя физическо</w:t>
      </w:r>
      <w:r w:rsidR="00F360C5" w:rsidRPr="00F360C5">
        <w:rPr>
          <w:rFonts w:ascii="Times New Roman" w:hAnsi="Times New Roman" w:cs="Times New Roman"/>
          <w:b/>
          <w:sz w:val="24"/>
          <w:szCs w:val="24"/>
        </w:rPr>
        <w:t>го воспитания</w:t>
      </w:r>
      <w:r w:rsidRPr="00F360C5">
        <w:rPr>
          <w:rFonts w:ascii="Times New Roman" w:hAnsi="Times New Roman" w:cs="Times New Roman"/>
          <w:b/>
          <w:sz w:val="24"/>
          <w:szCs w:val="24"/>
        </w:rPr>
        <w:t xml:space="preserve"> с детьми</w:t>
      </w:r>
    </w:p>
    <w:p w:rsidR="006601AF" w:rsidRPr="00F360C5" w:rsidRDefault="006773DA" w:rsidP="00F360C5">
      <w:pPr>
        <w:spacing w:after="0" w:line="240" w:lineRule="auto"/>
        <w:jc w:val="both"/>
        <w:rPr>
          <w:rFonts w:ascii="Times New Roman" w:hAnsi="Times New Roman" w:cs="Times New Roman"/>
          <w:sz w:val="24"/>
          <w:szCs w:val="24"/>
        </w:rPr>
      </w:pPr>
      <w:r w:rsidRPr="00F360C5">
        <w:rPr>
          <w:rFonts w:ascii="Times New Roman" w:hAnsi="Times New Roman" w:cs="Times New Roman"/>
          <w:sz w:val="24"/>
          <w:szCs w:val="24"/>
        </w:rPr>
        <w:t xml:space="preserve">      </w:t>
      </w:r>
      <w:r w:rsidR="00D10F0A">
        <w:rPr>
          <w:rFonts w:ascii="Times New Roman" w:hAnsi="Times New Roman" w:cs="Times New Roman"/>
          <w:sz w:val="24"/>
          <w:szCs w:val="24"/>
        </w:rPr>
        <w:t xml:space="preserve">   </w:t>
      </w:r>
      <w:r w:rsidRPr="00F360C5">
        <w:rPr>
          <w:rFonts w:ascii="Times New Roman" w:hAnsi="Times New Roman" w:cs="Times New Roman"/>
          <w:sz w:val="24"/>
          <w:szCs w:val="24"/>
        </w:rPr>
        <w:t xml:space="preserve">Рабочая программа определяет содержание и организацию совместной деятельности </w:t>
      </w:r>
      <w:r w:rsidR="008B3FAB" w:rsidRPr="00F360C5">
        <w:rPr>
          <w:rFonts w:ascii="Times New Roman" w:hAnsi="Times New Roman" w:cs="Times New Roman"/>
          <w:sz w:val="24"/>
          <w:szCs w:val="24"/>
        </w:rPr>
        <w:t>руководителя физической культуры</w:t>
      </w:r>
      <w:r w:rsidRPr="00F360C5">
        <w:rPr>
          <w:rFonts w:ascii="Times New Roman" w:hAnsi="Times New Roman" w:cs="Times New Roman"/>
          <w:sz w:val="24"/>
          <w:szCs w:val="24"/>
        </w:rPr>
        <w:t xml:space="preserve"> и детей в подготовительной к школе группе детского сада.  </w:t>
      </w:r>
      <w:r w:rsidR="006601AF" w:rsidRPr="00F360C5">
        <w:rPr>
          <w:rFonts w:ascii="Times New Roman" w:hAnsi="Times New Roman" w:cs="Times New Roman"/>
          <w:sz w:val="24"/>
          <w:szCs w:val="24"/>
        </w:rPr>
        <w:t xml:space="preserve">Она направлена на  развитие физических, интеллектуальных и личностных качеств детей </w:t>
      </w:r>
      <w:r w:rsidR="00D874F3" w:rsidRPr="00F360C5">
        <w:rPr>
          <w:rFonts w:ascii="Times New Roman" w:hAnsi="Times New Roman" w:cs="Times New Roman"/>
          <w:sz w:val="24"/>
          <w:szCs w:val="24"/>
        </w:rPr>
        <w:t>от 2</w:t>
      </w:r>
      <w:r w:rsidR="006601AF" w:rsidRPr="00F360C5">
        <w:rPr>
          <w:rFonts w:ascii="Times New Roman" w:hAnsi="Times New Roman" w:cs="Times New Roman"/>
          <w:sz w:val="24"/>
          <w:szCs w:val="24"/>
        </w:rPr>
        <w:t>-7 ле</w:t>
      </w:r>
      <w:r w:rsidR="00F360C5">
        <w:rPr>
          <w:rFonts w:ascii="Times New Roman" w:hAnsi="Times New Roman" w:cs="Times New Roman"/>
          <w:sz w:val="24"/>
          <w:szCs w:val="24"/>
        </w:rPr>
        <w:t>т</w:t>
      </w:r>
      <w:r w:rsidR="006601AF" w:rsidRPr="00C20934">
        <w:rPr>
          <w:rFonts w:ascii="Times New Roman" w:hAnsi="Times New Roman"/>
          <w:sz w:val="24"/>
          <w:szCs w:val="24"/>
        </w:rPr>
        <w:t>,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73DA" w:rsidRPr="00C20934" w:rsidRDefault="00D10F0A" w:rsidP="00D10F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6773DA" w:rsidRPr="00C20934">
        <w:rPr>
          <w:rFonts w:ascii="Times New Roman" w:hAnsi="Times New Roman" w:cs="Times New Roman"/>
          <w:sz w:val="24"/>
          <w:szCs w:val="24"/>
        </w:rPr>
        <w:t>Содержание работы ориентировано на разностороннее развитие дошкольников с учётом их возрастных и индивидуальных особенностей.</w:t>
      </w:r>
    </w:p>
    <w:p w:rsidR="00651F34" w:rsidRPr="00C20934" w:rsidRDefault="00651F34" w:rsidP="00C20934">
      <w:pPr>
        <w:spacing w:after="0" w:line="240" w:lineRule="auto"/>
        <w:jc w:val="both"/>
        <w:rPr>
          <w:rFonts w:ascii="Times New Roman" w:hAnsi="Times New Roman" w:cs="Times New Roman"/>
          <w:sz w:val="24"/>
          <w:szCs w:val="24"/>
        </w:rPr>
      </w:pP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rPr>
        <w:t> </w:t>
      </w:r>
      <w:r w:rsidR="007F1454" w:rsidRPr="00C20934">
        <w:rPr>
          <w:rFonts w:ascii="Times New Roman" w:hAnsi="Times New Roman" w:cs="Times New Roman"/>
          <w:sz w:val="24"/>
          <w:szCs w:val="24"/>
          <w:u w:val="single"/>
        </w:rPr>
        <w:t>2</w:t>
      </w:r>
      <w:r w:rsidRPr="00C20934">
        <w:rPr>
          <w:rFonts w:ascii="Times New Roman" w:hAnsi="Times New Roman" w:cs="Times New Roman"/>
          <w:sz w:val="24"/>
          <w:szCs w:val="24"/>
          <w:u w:val="single"/>
        </w:rPr>
        <w:t>.1.2. Содержание образовательной деятельности</w:t>
      </w:r>
    </w:p>
    <w:p w:rsidR="00445116"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w:t>
      </w:r>
      <w:r w:rsidR="00445116" w:rsidRPr="00C20934">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73DA" w:rsidRPr="00C20934" w:rsidRDefault="001E7F49"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b/>
          <w:sz w:val="24"/>
          <w:szCs w:val="24"/>
        </w:rPr>
        <w:t>      1.</w:t>
      </w:r>
      <w:r w:rsidR="006773DA" w:rsidRPr="00C20934">
        <w:rPr>
          <w:rFonts w:ascii="Times New Roman" w:hAnsi="Times New Roman" w:cs="Times New Roman"/>
          <w:b/>
          <w:sz w:val="24"/>
          <w:szCs w:val="24"/>
        </w:rPr>
        <w:t xml:space="preserve"> Физическое развитие</w:t>
      </w:r>
      <w:r w:rsidR="006773DA" w:rsidRPr="00C20934">
        <w:rPr>
          <w:rFonts w:ascii="Times New Roman" w:hAnsi="Times New Roman" w:cs="Times New Roman"/>
          <w:sz w:val="24"/>
          <w:szCs w:val="24"/>
        </w:rPr>
        <w:t>  включает приобретение опыта в следующих видах деятельности детей:</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двигательная активность, связанная с правильным, не наносящим ущерба организму  выполнением основных движений (ходьба, бег, мягкие  прыжки, повороты в обе стороны)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выполнение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формирование начальных представлений о некоторых видах спорта;</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овладение подвижными играми с правилами;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становление целенаправленности и саморегуляции в двигательной сфере;</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lastRenderedPageBreak/>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Основные цели и задачи: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формирование начальных представлений о здоровом образе жизни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физическая культура.</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Неотъемлемой частью образовательной области «Физическое развитие» также являются: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1.  Проведение подвижных игр, спортивных мероприятий, досугов и праздников.</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(методическая разработка  «Физминутки нам нужны, для детей они важны!» 3. Бодрящая гимнастика, ежедневно проводимая после дневного сна</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4. Утренняя гимнастика, проводимая ежедневно в утреннее время.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5. Точечный самомассаж и дыхательная гимнастика (холодный период года, риск заболевания ОРЗ, ОРВИ) </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6.  Система закаливающих мероприятий:</w:t>
      </w:r>
    </w:p>
    <w:p w:rsidR="006773DA" w:rsidRPr="00C20934" w:rsidRDefault="006773DA" w:rsidP="00C20934">
      <w:pPr>
        <w:tabs>
          <w:tab w:val="left" w:pos="0"/>
        </w:tabs>
        <w:spacing w:after="0" w:line="240" w:lineRule="auto"/>
        <w:rPr>
          <w:rFonts w:ascii="Times New Roman" w:hAnsi="Times New Roman" w:cs="Times New Roman"/>
          <w:sz w:val="24"/>
          <w:szCs w:val="24"/>
        </w:rPr>
      </w:pPr>
      <w:r w:rsidRPr="00C20934">
        <w:rPr>
          <w:rFonts w:ascii="Times New Roman" w:hAnsi="Times New Roman" w:cs="Times New Roman"/>
          <w:sz w:val="24"/>
          <w:szCs w:val="24"/>
        </w:rPr>
        <w:t>- Контрастные воздушные ванны (групповое помещение и спортивный зал) - после дневного сна и на физкультурных занятиях</w:t>
      </w:r>
    </w:p>
    <w:p w:rsidR="006773DA" w:rsidRPr="00C20934" w:rsidRDefault="006773DA" w:rsidP="00C20934">
      <w:pPr>
        <w:tabs>
          <w:tab w:val="left" w:pos="0"/>
        </w:tabs>
        <w:spacing w:after="0" w:line="240" w:lineRule="auto"/>
        <w:rPr>
          <w:rFonts w:ascii="Times New Roman" w:hAnsi="Times New Roman" w:cs="Times New Roman"/>
          <w:sz w:val="24"/>
          <w:szCs w:val="24"/>
        </w:rPr>
      </w:pPr>
      <w:r w:rsidRPr="00C20934">
        <w:rPr>
          <w:rFonts w:ascii="Times New Roman" w:hAnsi="Times New Roman" w:cs="Times New Roman"/>
          <w:sz w:val="24"/>
          <w:szCs w:val="24"/>
        </w:rPr>
        <w:t>  - Ходьба босиком (групповое помещение) - после дневного сна</w:t>
      </w:r>
    </w:p>
    <w:p w:rsidR="006773DA" w:rsidRPr="00C20934" w:rsidRDefault="006773DA" w:rsidP="00C20934">
      <w:pPr>
        <w:tabs>
          <w:tab w:val="left" w:pos="0"/>
        </w:tabs>
        <w:spacing w:after="0" w:line="240" w:lineRule="auto"/>
        <w:rPr>
          <w:rFonts w:ascii="Times New Roman" w:hAnsi="Times New Roman" w:cs="Times New Roman"/>
          <w:sz w:val="24"/>
          <w:szCs w:val="24"/>
        </w:rPr>
      </w:pPr>
      <w:r w:rsidRPr="00C20934">
        <w:rPr>
          <w:rFonts w:ascii="Times New Roman" w:hAnsi="Times New Roman" w:cs="Times New Roman"/>
          <w:sz w:val="24"/>
          <w:szCs w:val="24"/>
        </w:rPr>
        <w:t> </w:t>
      </w:r>
      <w:r w:rsidR="009F33F2" w:rsidRPr="00C20934">
        <w:rPr>
          <w:rFonts w:ascii="Times New Roman" w:hAnsi="Times New Roman" w:cs="Times New Roman"/>
          <w:sz w:val="24"/>
          <w:szCs w:val="24"/>
        </w:rPr>
        <w:t> </w:t>
      </w:r>
      <w:r w:rsidRPr="00C20934">
        <w:rPr>
          <w:rFonts w:ascii="Times New Roman" w:hAnsi="Times New Roman" w:cs="Times New Roman"/>
          <w:sz w:val="24"/>
          <w:szCs w:val="24"/>
        </w:rPr>
        <w:t xml:space="preserve"> - Облегчённая одежда детей ( групповое помещение) - в течение дня</w:t>
      </w:r>
    </w:p>
    <w:p w:rsidR="006773DA" w:rsidRPr="00C20934" w:rsidRDefault="006773DA" w:rsidP="00C20934">
      <w:pPr>
        <w:tabs>
          <w:tab w:val="left" w:pos="0"/>
        </w:tabs>
        <w:spacing w:after="0" w:line="240" w:lineRule="auto"/>
        <w:rPr>
          <w:rFonts w:ascii="Times New Roman" w:hAnsi="Times New Roman" w:cs="Times New Roman"/>
          <w:sz w:val="24"/>
          <w:szCs w:val="24"/>
        </w:rPr>
      </w:pPr>
      <w:r w:rsidRPr="00C20934">
        <w:rPr>
          <w:rFonts w:ascii="Times New Roman" w:hAnsi="Times New Roman" w:cs="Times New Roman"/>
          <w:sz w:val="24"/>
          <w:szCs w:val="24"/>
        </w:rPr>
        <w:t>  </w:t>
      </w:r>
      <w:r w:rsidR="009F33F2" w:rsidRPr="00C20934">
        <w:rPr>
          <w:rFonts w:ascii="Times New Roman" w:hAnsi="Times New Roman" w:cs="Times New Roman"/>
          <w:sz w:val="24"/>
          <w:szCs w:val="24"/>
        </w:rPr>
        <w:t> </w:t>
      </w:r>
      <w:r w:rsidRPr="00C20934">
        <w:rPr>
          <w:rFonts w:ascii="Times New Roman" w:hAnsi="Times New Roman" w:cs="Times New Roman"/>
          <w:sz w:val="24"/>
          <w:szCs w:val="24"/>
        </w:rPr>
        <w:t>- Мытьё рук, лица</w:t>
      </w:r>
      <w:r w:rsidR="009F33F2" w:rsidRPr="00C20934">
        <w:rPr>
          <w:rFonts w:ascii="Times New Roman" w:hAnsi="Times New Roman" w:cs="Times New Roman"/>
          <w:sz w:val="24"/>
          <w:szCs w:val="24"/>
        </w:rPr>
        <w:t>,</w:t>
      </w:r>
      <w:r w:rsidRPr="00C20934">
        <w:rPr>
          <w:rFonts w:ascii="Times New Roman" w:hAnsi="Times New Roman" w:cs="Times New Roman"/>
          <w:sz w:val="24"/>
          <w:szCs w:val="24"/>
        </w:rPr>
        <w:t xml:space="preserve"> шеи прохладной водой (групповое помещение) - в течение дня</w:t>
      </w:r>
      <w:r w:rsidR="00004A08" w:rsidRPr="00C20934">
        <w:rPr>
          <w:rFonts w:ascii="Times New Roman" w:hAnsi="Times New Roman" w:cs="Times New Roman"/>
          <w:sz w:val="24"/>
          <w:szCs w:val="24"/>
        </w:rPr>
        <w:t>.</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F360C5" w:rsidRDefault="00F360C5" w:rsidP="00D10F0A">
      <w:pPr>
        <w:spacing w:line="240" w:lineRule="auto"/>
        <w:rPr>
          <w:rFonts w:ascii="Times New Roman" w:hAnsi="Times New Roman"/>
          <w:b/>
          <w:sz w:val="24"/>
          <w:szCs w:val="24"/>
        </w:rPr>
      </w:pPr>
    </w:p>
    <w:p w:rsidR="00B624F2" w:rsidRPr="00F360C5" w:rsidRDefault="00B624F2" w:rsidP="00D10F0A">
      <w:pPr>
        <w:spacing w:after="0" w:line="240" w:lineRule="auto"/>
        <w:rPr>
          <w:rFonts w:ascii="Times New Roman" w:hAnsi="Times New Roman"/>
          <w:b/>
          <w:sz w:val="24"/>
          <w:szCs w:val="24"/>
        </w:rPr>
      </w:pPr>
      <w:r w:rsidRPr="00F360C5">
        <w:rPr>
          <w:rFonts w:ascii="Times New Roman" w:hAnsi="Times New Roman"/>
          <w:b/>
          <w:sz w:val="24"/>
          <w:szCs w:val="24"/>
        </w:rPr>
        <w:t>КАЛЕНДАРНО-ТЕМАТИЧЕСКИЙ ПЛАН</w:t>
      </w:r>
    </w:p>
    <w:p w:rsidR="00B624F2" w:rsidRPr="00C20934" w:rsidRDefault="00B624F2" w:rsidP="00D10F0A">
      <w:pPr>
        <w:pStyle w:val="a7"/>
        <w:numPr>
          <w:ilvl w:val="1"/>
          <w:numId w:val="15"/>
        </w:numPr>
        <w:spacing w:after="0" w:line="240" w:lineRule="auto"/>
        <w:ind w:left="0" w:firstLine="0"/>
        <w:rPr>
          <w:rFonts w:ascii="Times New Roman" w:hAnsi="Times New Roman"/>
          <w:b/>
          <w:sz w:val="24"/>
          <w:szCs w:val="24"/>
        </w:rPr>
      </w:pPr>
      <w:r w:rsidRPr="00C20934">
        <w:rPr>
          <w:rFonts w:ascii="Times New Roman" w:hAnsi="Times New Roman"/>
          <w:b/>
          <w:sz w:val="24"/>
          <w:szCs w:val="24"/>
        </w:rPr>
        <w:t xml:space="preserve">1 ПОДГРУППА (2 – 4 </w:t>
      </w:r>
      <w:r w:rsidR="00F360C5">
        <w:rPr>
          <w:rFonts w:ascii="Times New Roman" w:hAnsi="Times New Roman"/>
          <w:b/>
          <w:sz w:val="24"/>
          <w:szCs w:val="24"/>
        </w:rPr>
        <w:t>года</w:t>
      </w:r>
      <w:r w:rsidRPr="00C20934">
        <w:rPr>
          <w:rFonts w:ascii="Times New Roman" w:hAnsi="Times New Roman"/>
          <w:b/>
          <w:sz w:val="24"/>
          <w:szCs w:val="24"/>
        </w:rPr>
        <w:t>)</w:t>
      </w:r>
    </w:p>
    <w:p w:rsidR="00B624F2" w:rsidRDefault="00B624F2" w:rsidP="00F360C5">
      <w:pPr>
        <w:pStyle w:val="a3"/>
        <w:spacing w:after="0" w:afterAutospacing="0"/>
        <w:jc w:val="both"/>
        <w:outlineLvl w:val="4"/>
        <w:rPr>
          <w:bCs/>
        </w:rPr>
      </w:pPr>
      <w:r w:rsidRPr="00C20934">
        <w:t>Автор методического пособия:</w:t>
      </w:r>
      <w:r w:rsidRPr="00C20934">
        <w:rPr>
          <w:bCs/>
        </w:rPr>
        <w:t xml:space="preserve"> Л.И. Пензулаева </w:t>
      </w:r>
      <w:r w:rsidR="00F360C5">
        <w:rPr>
          <w:bCs/>
        </w:rPr>
        <w:t>Физкультурные занятия с детьми 2</w:t>
      </w:r>
      <w:r w:rsidRPr="00C20934">
        <w:rPr>
          <w:bCs/>
        </w:rPr>
        <w:t xml:space="preserve">–4лет. </w:t>
      </w:r>
    </w:p>
    <w:tbl>
      <w:tblPr>
        <w:tblW w:w="103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632"/>
        <w:gridCol w:w="5735"/>
        <w:gridCol w:w="698"/>
        <w:gridCol w:w="861"/>
      </w:tblGrid>
      <w:tr w:rsidR="00F360C5" w:rsidRPr="00C20934" w:rsidTr="00F360C5">
        <w:trPr>
          <w:cantSplit/>
          <w:trHeight w:val="1372"/>
        </w:trPr>
        <w:tc>
          <w:tcPr>
            <w:tcW w:w="1418" w:type="dxa"/>
          </w:tcPr>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дата</w:t>
            </w:r>
          </w:p>
        </w:tc>
        <w:tc>
          <w:tcPr>
            <w:tcW w:w="1632" w:type="dxa"/>
          </w:tcPr>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тема</w:t>
            </w:r>
          </w:p>
        </w:tc>
        <w:tc>
          <w:tcPr>
            <w:tcW w:w="5735" w:type="dxa"/>
          </w:tcPr>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задачи</w:t>
            </w:r>
          </w:p>
        </w:tc>
        <w:tc>
          <w:tcPr>
            <w:tcW w:w="698" w:type="dxa"/>
            <w:textDirection w:val="btLr"/>
          </w:tcPr>
          <w:p w:rsidR="00F360C5" w:rsidRPr="00F360C5" w:rsidRDefault="00F360C5" w:rsidP="00C20934">
            <w:pPr>
              <w:spacing w:after="0" w:line="240" w:lineRule="auto"/>
              <w:ind w:left="113" w:right="113"/>
              <w:jc w:val="center"/>
              <w:rPr>
                <w:rFonts w:ascii="Times New Roman" w:hAnsi="Times New Roman"/>
                <w:sz w:val="20"/>
                <w:szCs w:val="20"/>
              </w:rPr>
            </w:pPr>
            <w:r w:rsidRPr="00F360C5">
              <w:rPr>
                <w:rFonts w:ascii="Times New Roman" w:hAnsi="Times New Roman"/>
                <w:sz w:val="20"/>
                <w:szCs w:val="20"/>
              </w:rPr>
              <w:t>Количество НОД</w:t>
            </w:r>
          </w:p>
        </w:tc>
        <w:tc>
          <w:tcPr>
            <w:tcW w:w="861" w:type="dxa"/>
            <w:textDirection w:val="btLr"/>
          </w:tcPr>
          <w:p w:rsidR="00F360C5" w:rsidRDefault="00F360C5" w:rsidP="00F360C5">
            <w:pPr>
              <w:spacing w:after="0" w:line="240" w:lineRule="auto"/>
              <w:ind w:left="113" w:right="113"/>
              <w:jc w:val="center"/>
              <w:rPr>
                <w:rFonts w:ascii="Times New Roman" w:hAnsi="Times New Roman"/>
                <w:sz w:val="20"/>
                <w:szCs w:val="20"/>
              </w:rPr>
            </w:pPr>
          </w:p>
          <w:p w:rsidR="00F360C5" w:rsidRDefault="00F360C5" w:rsidP="00F360C5">
            <w:pPr>
              <w:spacing w:after="0" w:line="240" w:lineRule="auto"/>
              <w:ind w:left="113" w:right="113"/>
              <w:jc w:val="center"/>
              <w:rPr>
                <w:rFonts w:ascii="Times New Roman" w:hAnsi="Times New Roman"/>
                <w:sz w:val="20"/>
                <w:szCs w:val="20"/>
              </w:rPr>
            </w:pPr>
          </w:p>
          <w:p w:rsidR="00F360C5" w:rsidRPr="00F360C5" w:rsidRDefault="00F360C5" w:rsidP="00F360C5">
            <w:pPr>
              <w:spacing w:after="0" w:line="240" w:lineRule="auto"/>
              <w:ind w:left="113" w:right="113"/>
              <w:jc w:val="center"/>
              <w:rPr>
                <w:rFonts w:ascii="Times New Roman" w:hAnsi="Times New Roman"/>
                <w:sz w:val="20"/>
                <w:szCs w:val="20"/>
              </w:rPr>
            </w:pPr>
            <w:r w:rsidRPr="00F360C5">
              <w:rPr>
                <w:rFonts w:ascii="Times New Roman" w:hAnsi="Times New Roman"/>
                <w:sz w:val="20"/>
                <w:szCs w:val="20"/>
              </w:rPr>
              <w:t>примечание</w:t>
            </w:r>
          </w:p>
        </w:tc>
      </w:tr>
      <w:tr w:rsidR="00F360C5" w:rsidRPr="00F360C5" w:rsidTr="00F360C5">
        <w:trPr>
          <w:trHeight w:val="295"/>
        </w:trPr>
        <w:tc>
          <w:tcPr>
            <w:tcW w:w="1418" w:type="dxa"/>
          </w:tcPr>
          <w:p w:rsidR="00F360C5" w:rsidRPr="00F360C5" w:rsidRDefault="00F360C5" w:rsidP="00C20934">
            <w:pPr>
              <w:spacing w:after="0" w:line="240" w:lineRule="auto"/>
              <w:jc w:val="center"/>
              <w:rPr>
                <w:rFonts w:ascii="Times New Roman" w:hAnsi="Times New Roman"/>
              </w:rPr>
            </w:pPr>
          </w:p>
        </w:tc>
        <w:tc>
          <w:tcPr>
            <w:tcW w:w="1632" w:type="dxa"/>
            <w:vMerge w:val="restart"/>
          </w:tcPr>
          <w:p w:rsidR="00F360C5" w:rsidRPr="00F360C5" w:rsidRDefault="00F360C5" w:rsidP="00C20934">
            <w:pPr>
              <w:pStyle w:val="a3"/>
              <w:rPr>
                <w:b/>
                <w:bCs/>
                <w:sz w:val="22"/>
                <w:szCs w:val="22"/>
              </w:rPr>
            </w:pPr>
            <w:r w:rsidRPr="00F360C5">
              <w:rPr>
                <w:b/>
                <w:bCs/>
                <w:sz w:val="22"/>
                <w:szCs w:val="22"/>
              </w:rPr>
              <w:t>Мониторинг</w:t>
            </w:r>
          </w:p>
        </w:tc>
        <w:tc>
          <w:tcPr>
            <w:tcW w:w="5735" w:type="dxa"/>
            <w:vMerge w:val="restart"/>
          </w:tcPr>
          <w:p w:rsidR="00F360C5" w:rsidRPr="00F360C5" w:rsidRDefault="00F360C5" w:rsidP="00C20934">
            <w:pPr>
              <w:pStyle w:val="a3"/>
              <w:rPr>
                <w:sz w:val="22"/>
                <w:szCs w:val="22"/>
              </w:rPr>
            </w:pPr>
            <w:r w:rsidRPr="00F360C5">
              <w:rPr>
                <w:sz w:val="22"/>
                <w:szCs w:val="22"/>
              </w:rPr>
              <w:t>Мониторинг уровня освоения программы воспитанниками</w:t>
            </w:r>
          </w:p>
        </w:tc>
        <w:tc>
          <w:tcPr>
            <w:tcW w:w="698" w:type="dxa"/>
            <w:vMerge w:val="restart"/>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2</w:t>
            </w:r>
          </w:p>
        </w:tc>
        <w:tc>
          <w:tcPr>
            <w:tcW w:w="861" w:type="dxa"/>
            <w:vMerge w:val="restart"/>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vMerge/>
          </w:tcPr>
          <w:p w:rsidR="00F360C5" w:rsidRPr="00F360C5" w:rsidRDefault="00F360C5" w:rsidP="00C20934">
            <w:pPr>
              <w:pStyle w:val="a3"/>
              <w:rPr>
                <w:b/>
                <w:bCs/>
                <w:sz w:val="22"/>
                <w:szCs w:val="22"/>
              </w:rPr>
            </w:pPr>
          </w:p>
        </w:tc>
        <w:tc>
          <w:tcPr>
            <w:tcW w:w="5735" w:type="dxa"/>
            <w:vMerge/>
          </w:tcPr>
          <w:p w:rsidR="00F360C5" w:rsidRPr="00F360C5" w:rsidRDefault="00F360C5" w:rsidP="00C20934">
            <w:pPr>
              <w:pStyle w:val="a3"/>
              <w:rPr>
                <w:sz w:val="22"/>
                <w:szCs w:val="22"/>
              </w:rPr>
            </w:pPr>
          </w:p>
        </w:tc>
        <w:tc>
          <w:tcPr>
            <w:tcW w:w="698" w:type="dxa"/>
            <w:vMerge/>
          </w:tcPr>
          <w:p w:rsidR="00F360C5" w:rsidRPr="00F360C5" w:rsidRDefault="00F360C5" w:rsidP="00C20934">
            <w:pPr>
              <w:spacing w:after="0" w:line="240" w:lineRule="auto"/>
              <w:jc w:val="center"/>
              <w:rPr>
                <w:rFonts w:ascii="Times New Roman" w:hAnsi="Times New Roman"/>
              </w:rPr>
            </w:pPr>
          </w:p>
        </w:tc>
        <w:tc>
          <w:tcPr>
            <w:tcW w:w="861" w:type="dxa"/>
            <w:vMerge/>
          </w:tcPr>
          <w:p w:rsidR="00F360C5" w:rsidRPr="00F360C5" w:rsidRDefault="00F360C5" w:rsidP="00C20934">
            <w:pPr>
              <w:spacing w:after="0" w:line="240" w:lineRule="auto"/>
              <w:jc w:val="center"/>
              <w:rPr>
                <w:rFonts w:ascii="Times New Roman" w:hAnsi="Times New Roman"/>
              </w:rPr>
            </w:pPr>
          </w:p>
        </w:tc>
      </w:tr>
      <w:tr w:rsidR="00F360C5" w:rsidRPr="00F360C5" w:rsidTr="00F360C5">
        <w:trPr>
          <w:trHeight w:val="447"/>
        </w:trPr>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b/>
                <w:bCs/>
                <w:sz w:val="22"/>
                <w:szCs w:val="22"/>
                <w:lang w:eastAsia="en-US"/>
              </w:rPr>
            </w:pPr>
            <w:r w:rsidRPr="00F360C5">
              <w:rPr>
                <w:b/>
                <w:bCs/>
                <w:sz w:val="22"/>
                <w:szCs w:val="22"/>
                <w:lang w:eastAsia="en-US"/>
              </w:rPr>
              <w:t>Занятие 1</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b/>
                <w:bCs/>
                <w:sz w:val="22"/>
                <w:szCs w:val="22"/>
                <w:lang w:eastAsia="en-US"/>
              </w:rPr>
            </w:pPr>
            <w:r w:rsidRPr="00F360C5">
              <w:rPr>
                <w:b/>
                <w:bCs/>
                <w:sz w:val="22"/>
                <w:szCs w:val="22"/>
                <w:lang w:eastAsia="en-US"/>
              </w:rPr>
              <w:t>Занятие 2</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всей группой в прямом направлении за воспитателем; прыжках на двух ногах на месте.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rPr>
            </w:pPr>
            <w:r w:rsidRPr="00F360C5">
              <w:rPr>
                <w:b/>
                <w:bCs/>
                <w:sz w:val="22"/>
                <w:szCs w:val="22"/>
                <w:lang w:eastAsia="en-US"/>
              </w:rPr>
              <w:t>Занятие 3</w:t>
            </w:r>
          </w:p>
        </w:tc>
        <w:tc>
          <w:tcPr>
            <w:tcW w:w="5735" w:type="dxa"/>
          </w:tcPr>
          <w:p w:rsidR="00F360C5" w:rsidRPr="00F360C5" w:rsidRDefault="00F360C5" w:rsidP="00C20934">
            <w:pPr>
              <w:pStyle w:val="a3"/>
              <w:rPr>
                <w:sz w:val="22"/>
                <w:szCs w:val="22"/>
              </w:rPr>
            </w:pPr>
            <w:r w:rsidRPr="00F360C5">
              <w:rPr>
                <w:sz w:val="22"/>
                <w:szCs w:val="22"/>
              </w:rPr>
              <w:t>Развивать умение действовать по сигналу воспитателя; учить энергично отталкивать мяч при прокатывании.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ориентировку в пространстве, умение действовать по сигналу; группироваться при лазании под шнур.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5</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6</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lastRenderedPageBreak/>
              <w:t xml:space="preserve">Упражнять в прыжках с приземлением на полусогнутые ноги; в энергичном отталкивании мяча при прокатывании </w:t>
            </w:r>
            <w:r w:rsidRPr="00F360C5">
              <w:rPr>
                <w:sz w:val="22"/>
                <w:szCs w:val="22"/>
              </w:rPr>
              <w:lastRenderedPageBreak/>
              <w:t>друг другу.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7</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с остановкой по сигналу; в ползании. Развивать ловкость в игровом задании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8</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9</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равновесии при ходьбе по ограниченной площади опоры, в приземлении на полусогнутые ноги в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spacing w:after="200"/>
              <w:rPr>
                <w:sz w:val="22"/>
                <w:szCs w:val="22"/>
              </w:rPr>
            </w:pPr>
            <w:r w:rsidRPr="00F360C5">
              <w:rPr>
                <w:b/>
                <w:bCs/>
                <w:sz w:val="22"/>
                <w:szCs w:val="22"/>
                <w:lang w:eastAsia="en-US"/>
              </w:rPr>
              <w:t>Занятие 10</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11</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12</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13</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врассыпную, развивая ориентировку в пространстве; в сохранении устойчивого равновесия и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14</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с выполнением заданий; в приземлении на полусогнутые ноги в прыжках со скамейки; в прокатывании мяча.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15</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spacing w:after="0" w:line="240" w:lineRule="auto"/>
              <w:rPr>
                <w:rFonts w:ascii="Times New Roman" w:eastAsia="Times New Roman" w:hAnsi="Times New Roman"/>
              </w:rPr>
            </w:pPr>
            <w:r w:rsidRPr="00F360C5">
              <w:rPr>
                <w:rFonts w:ascii="Times New Roman" w:eastAsia="Times New Roman" w:hAnsi="Times New Roman"/>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16</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17</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18</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19</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20</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21</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22</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23</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24</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врассыпную; упражнять в умении группироваться в лазании под дугу; повторить упражнение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rPr>
                <w:sz w:val="22"/>
                <w:szCs w:val="22"/>
                <w:lang w:eastAsia="en-US"/>
              </w:rPr>
            </w:pPr>
            <w:r w:rsidRPr="00F360C5">
              <w:rPr>
                <w:b/>
                <w:bCs/>
                <w:sz w:val="22"/>
                <w:szCs w:val="22"/>
                <w:lang w:eastAsia="en-US"/>
              </w:rPr>
              <w:t>Занятие 25</w:t>
            </w:r>
          </w:p>
          <w:p w:rsidR="00F360C5" w:rsidRPr="00F360C5" w:rsidRDefault="00F360C5" w:rsidP="00C20934">
            <w:pPr>
              <w:spacing w:after="0" w:line="240" w:lineRule="auto"/>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26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врассыпную; разучить прыжки в длину с места; развивать ловкость при прокатывании мяча.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27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28</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29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вокруг предметов, прыжки через шнуры. Упражнять в сохранении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31</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врассыпную, развивая ориентировку в пространстве; повторить задание в равновесии и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между предметами; в прыжках со скамейки на полусогнутые ноги; в прокатывании мяча друг другу.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35</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по сигналу воспитателя; в лазании по наклонной лесенке; повторить задание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941D6D">
            <w:pPr>
              <w:pStyle w:val="a3"/>
              <w:rPr>
                <w:sz w:val="22"/>
                <w:szCs w:val="22"/>
                <w:lang w:eastAsia="en-US"/>
              </w:rPr>
            </w:pPr>
            <w:r w:rsidRPr="00F360C5">
              <w:rPr>
                <w:b/>
                <w:bCs/>
                <w:sz w:val="22"/>
                <w:szCs w:val="22"/>
                <w:lang w:eastAsia="en-US"/>
              </w:rPr>
              <w:t>Занятие 38</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lastRenderedPageBreak/>
              <w:t xml:space="preserve">Упражнять в ходьбе с обозначением поворотов на «углах» зала (площадки); упражнять в приземлении на полусогнутые ноги в прыжках в длину; развивать </w:t>
            </w:r>
            <w:r w:rsidRPr="00F360C5">
              <w:rPr>
                <w:sz w:val="22"/>
                <w:szCs w:val="22"/>
              </w:rPr>
              <w:lastRenderedPageBreak/>
              <w:t>ловкость в заданиях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b/>
                <w:bCs/>
                <w:sz w:val="22"/>
                <w:szCs w:val="22"/>
                <w:lang w:eastAsia="en-US"/>
              </w:rPr>
            </w:pPr>
            <w:r w:rsidRPr="00F360C5">
              <w:rPr>
                <w:b/>
                <w:bCs/>
                <w:sz w:val="22"/>
                <w:szCs w:val="22"/>
                <w:lang w:eastAsia="en-US"/>
              </w:rPr>
              <w:t>Мониторинг</w:t>
            </w:r>
          </w:p>
        </w:tc>
        <w:tc>
          <w:tcPr>
            <w:tcW w:w="5735" w:type="dxa"/>
          </w:tcPr>
          <w:p w:rsidR="00F360C5" w:rsidRPr="00F360C5" w:rsidRDefault="00F360C5" w:rsidP="00C20934">
            <w:pPr>
              <w:pStyle w:val="a3"/>
              <w:rPr>
                <w:sz w:val="22"/>
                <w:szCs w:val="22"/>
              </w:rPr>
            </w:pPr>
            <w:r w:rsidRPr="00F360C5">
              <w:rPr>
                <w:sz w:val="22"/>
                <w:szCs w:val="22"/>
              </w:rPr>
              <w:t>Мониторинг уровня освоения программы воспитанниками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2</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39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со сменой направления движения; в катании мяча друг другу, развивая ловкость и глазомер; повторить ползание с опорой на ладони и ступни.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и беге между предметами; повторить лазание под шнур; развивать устойчивое равновесие в ходьбе по уменьшенной площади опоры.</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F360C5">
            <w:pPr>
              <w:pStyle w:val="a3"/>
              <w:jc w:val="center"/>
              <w:rPr>
                <w:sz w:val="22"/>
                <w:szCs w:val="22"/>
                <w:lang w:eastAsia="en-US"/>
              </w:rPr>
            </w:pPr>
            <w:r w:rsidRPr="00F360C5">
              <w:rPr>
                <w:b/>
                <w:bCs/>
                <w:sz w:val="22"/>
                <w:szCs w:val="22"/>
                <w:lang w:eastAsia="en-US"/>
              </w:rPr>
              <w:t>Занятие 41</w:t>
            </w: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заданий; упражнения в равновесии и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Развивать реакцию на действия водящего в игровом задании; упражнять в прыжках в длину с места; повторить бросание мяча на дальность.</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детей в ходьбе с выполнением заданий; разучить бросание мешочков в горизонтальную цель, развивая глазомер; упражнять в ползании на четвереньках между предметами.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врассыпную; упражнять в подлезании под шнур и сохранении равновесия при ходьбе по уменьшенной площади опоры.</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45</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между предметами, беге врассыпную; в сохранении устойчивого равновесия при ходьбе на повышенной опоре; в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с перешагиванием, развивая координацию движений; повторить задания в прыжках и бросании мяча.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Упражнять в ходьбе и беге по кругу, с поворотом по сигналу; повторить прокатывание мячей, развивая ловкость и глазомер; ползание по прямой.</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48</w:t>
            </w:r>
          </w:p>
        </w:tc>
        <w:tc>
          <w:tcPr>
            <w:tcW w:w="5735" w:type="dxa"/>
          </w:tcPr>
          <w:p w:rsidR="00F360C5" w:rsidRPr="00F360C5" w:rsidRDefault="00F360C5" w:rsidP="00C20934">
            <w:pPr>
              <w:pStyle w:val="a3"/>
              <w:rPr>
                <w:sz w:val="22"/>
                <w:szCs w:val="22"/>
              </w:rPr>
            </w:pPr>
            <w:r w:rsidRPr="00F360C5">
              <w:rPr>
                <w:sz w:val="22"/>
                <w:szCs w:val="22"/>
              </w:rPr>
              <w:t>Игровые упражнения на пройденный и освоенный материал.</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49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ориентировку в пространстве при ходьбе в разных направлениях; учить ходьбе по уменьшенной площади опоры, сохраняя равновесие.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всей группой в прямом направлении за воспитателем; прыжках на двух ногах на месте.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51</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умение действовать по сигналу воспитателя; учить энергично отталкивать мяч при прокатывании.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ориентировку в пространстве, умение действовать по сигналу; группироваться при лазании под шнур.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прыжках с приземлением на полусогнутые ноги; в энергичном отталкивании мяча при прокатывании друг другу.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55</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с остановкой по сигналу; в ползании. Развивать ловкость в игровом задании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равновесии при ходьбе по ограниченной площади опоры, в приземлении на полусогнутые ноги в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58</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59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61</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врассыпную, развивая ориентировку в пространстве; в сохранении устойчивого равновесия и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и беге с выполнением заданий; в приземлении на полусогнутые ноги в прыжках со скамейки; в прокатывании мяча.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spacing w:after="0" w:line="240" w:lineRule="auto"/>
              <w:rPr>
                <w:rFonts w:ascii="Times New Roman" w:eastAsia="Times New Roman" w:hAnsi="Times New Roman"/>
              </w:rPr>
            </w:pPr>
            <w:r w:rsidRPr="00F360C5">
              <w:rPr>
                <w:rFonts w:ascii="Times New Roman" w:eastAsia="Times New Roman" w:hAnsi="Times New Roman"/>
              </w:rPr>
              <w:t>Продолжать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65</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68</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69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и беге вокруг предметов; развивать координацию движений при ходьбе переменным шагом; повторить прыжки с продвижением вперед.</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71</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и беге врассыпную; упражнять в умении группироваться в лазании под дугу; повторить упражнение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74</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и беге врассыпную; разучить прыжки в длину с места; развивать ловкость при прокатывании мяча.</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75</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76</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77</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вокруг предметов, прыжки через шнуры. Упражнять в сохранении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78</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79</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80</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Повторить ходьбу и бег врассыпную, развивая ориентировку в пространстве; повторить задание в равновесии и прыжках.</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81</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детей в ходьбе и беге между предметами; в прыжках со скамейки на полусогнутые ноги; в прокатывании мяча друг другу.</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ind w:left="-108" w:firstLine="108"/>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82</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ходьба с выполнением заданий по сигналу воспитателя: упражнять в бросании мяча вверх и ловля его; ползание по гимнастической скамейке.</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83</w:t>
            </w:r>
          </w:p>
          <w:p w:rsidR="00F360C5" w:rsidRPr="00F360C5" w:rsidRDefault="00F360C5" w:rsidP="00C20934">
            <w:pPr>
              <w:spacing w:after="0" w:line="240" w:lineRule="auto"/>
              <w:jc w:val="center"/>
              <w:rPr>
                <w:rFonts w:ascii="Times New Roman" w:hAnsi="Times New Roman"/>
              </w:rPr>
            </w:pPr>
          </w:p>
        </w:tc>
        <w:tc>
          <w:tcPr>
            <w:tcW w:w="5735" w:type="dxa"/>
          </w:tcPr>
          <w:p w:rsidR="00F360C5" w:rsidRPr="00F360C5" w:rsidRDefault="00F360C5" w:rsidP="00C20934">
            <w:pPr>
              <w:pStyle w:val="a3"/>
              <w:rPr>
                <w:sz w:val="22"/>
                <w:szCs w:val="22"/>
              </w:rPr>
            </w:pPr>
            <w:r w:rsidRPr="00F360C5">
              <w:rPr>
                <w:sz w:val="22"/>
                <w:szCs w:val="22"/>
              </w:rPr>
              <w:t>Продолжать упражнять в ходьбе и беге по сигналу воспитателя; в лазании по наклонной лесенке; повторить задание в равновесии.</w:t>
            </w:r>
          </w:p>
        </w:tc>
        <w:tc>
          <w:tcPr>
            <w:tcW w:w="698"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84</w:t>
            </w:r>
          </w:p>
        </w:tc>
        <w:tc>
          <w:tcPr>
            <w:tcW w:w="5735" w:type="dxa"/>
            <w:vMerge w:val="restart"/>
          </w:tcPr>
          <w:p w:rsidR="00F360C5" w:rsidRPr="00F360C5" w:rsidRDefault="00F360C5" w:rsidP="00C20934">
            <w:pPr>
              <w:pStyle w:val="a3"/>
              <w:rPr>
                <w:sz w:val="22"/>
                <w:szCs w:val="22"/>
              </w:rPr>
            </w:pPr>
            <w:r w:rsidRPr="00F360C5">
              <w:rPr>
                <w:sz w:val="22"/>
                <w:szCs w:val="22"/>
              </w:rPr>
              <w:t>Мониторинг уровня освоения программы воспитанниками</w:t>
            </w:r>
          </w:p>
        </w:tc>
        <w:tc>
          <w:tcPr>
            <w:tcW w:w="698" w:type="dxa"/>
            <w:vMerge w:val="restart"/>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2</w:t>
            </w: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1632" w:type="dxa"/>
          </w:tcPr>
          <w:p w:rsidR="00F360C5" w:rsidRPr="00F360C5" w:rsidRDefault="00F360C5" w:rsidP="00C20934">
            <w:pPr>
              <w:pStyle w:val="a3"/>
              <w:jc w:val="center"/>
              <w:rPr>
                <w:sz w:val="22"/>
                <w:szCs w:val="22"/>
                <w:lang w:eastAsia="en-US"/>
              </w:rPr>
            </w:pPr>
            <w:r w:rsidRPr="00F360C5">
              <w:rPr>
                <w:b/>
                <w:bCs/>
                <w:sz w:val="22"/>
                <w:szCs w:val="22"/>
                <w:lang w:eastAsia="en-US"/>
              </w:rPr>
              <w:t>Занятие 85</w:t>
            </w:r>
          </w:p>
        </w:tc>
        <w:tc>
          <w:tcPr>
            <w:tcW w:w="5735" w:type="dxa"/>
            <w:vMerge/>
          </w:tcPr>
          <w:p w:rsidR="00F360C5" w:rsidRPr="00F360C5" w:rsidRDefault="00F360C5" w:rsidP="00C20934">
            <w:pPr>
              <w:pStyle w:val="a3"/>
              <w:rPr>
                <w:sz w:val="22"/>
                <w:szCs w:val="22"/>
              </w:rPr>
            </w:pPr>
          </w:p>
        </w:tc>
        <w:tc>
          <w:tcPr>
            <w:tcW w:w="698" w:type="dxa"/>
            <w:vMerge/>
          </w:tcPr>
          <w:p w:rsidR="00F360C5" w:rsidRPr="00F360C5" w:rsidRDefault="00F360C5" w:rsidP="00C20934">
            <w:pPr>
              <w:spacing w:after="0" w:line="240" w:lineRule="auto"/>
              <w:jc w:val="center"/>
              <w:rPr>
                <w:rFonts w:ascii="Times New Roman" w:hAnsi="Times New Roman"/>
              </w:rPr>
            </w:pPr>
          </w:p>
        </w:tc>
        <w:tc>
          <w:tcPr>
            <w:tcW w:w="861" w:type="dxa"/>
          </w:tcPr>
          <w:p w:rsidR="00F360C5" w:rsidRPr="00F360C5" w:rsidRDefault="00F360C5" w:rsidP="00C20934">
            <w:pPr>
              <w:spacing w:after="0" w:line="240" w:lineRule="auto"/>
              <w:jc w:val="center"/>
              <w:rPr>
                <w:rFonts w:ascii="Times New Roman" w:hAnsi="Times New Roman"/>
              </w:rPr>
            </w:pPr>
          </w:p>
        </w:tc>
      </w:tr>
      <w:tr w:rsidR="00F360C5" w:rsidRPr="00F360C5" w:rsidTr="00F360C5">
        <w:tc>
          <w:tcPr>
            <w:tcW w:w="1418" w:type="dxa"/>
          </w:tcPr>
          <w:p w:rsidR="00F360C5" w:rsidRPr="00F360C5" w:rsidRDefault="00F360C5" w:rsidP="00C20934">
            <w:pPr>
              <w:spacing w:after="0" w:line="240" w:lineRule="auto"/>
              <w:jc w:val="center"/>
              <w:rPr>
                <w:rFonts w:ascii="Times New Roman" w:hAnsi="Times New Roman"/>
              </w:rPr>
            </w:pPr>
          </w:p>
        </w:tc>
        <w:tc>
          <w:tcPr>
            <w:tcW w:w="7367" w:type="dxa"/>
            <w:gridSpan w:val="2"/>
          </w:tcPr>
          <w:p w:rsidR="00F360C5" w:rsidRPr="00F360C5" w:rsidRDefault="00F360C5" w:rsidP="00C20934">
            <w:pPr>
              <w:pStyle w:val="a3"/>
              <w:rPr>
                <w:sz w:val="22"/>
                <w:szCs w:val="22"/>
              </w:rPr>
            </w:pPr>
            <w:r w:rsidRPr="00F360C5">
              <w:rPr>
                <w:sz w:val="22"/>
                <w:szCs w:val="22"/>
              </w:rPr>
              <w:t xml:space="preserve">Всего </w:t>
            </w:r>
          </w:p>
        </w:tc>
        <w:tc>
          <w:tcPr>
            <w:tcW w:w="698" w:type="dxa"/>
          </w:tcPr>
          <w:p w:rsidR="00F360C5" w:rsidRPr="00F360C5" w:rsidRDefault="00F360C5" w:rsidP="00C20934">
            <w:pPr>
              <w:spacing w:after="0" w:line="240" w:lineRule="auto"/>
              <w:jc w:val="center"/>
              <w:rPr>
                <w:rFonts w:ascii="Times New Roman" w:hAnsi="Times New Roman"/>
                <w:b/>
              </w:rPr>
            </w:pPr>
            <w:r w:rsidRPr="00F360C5">
              <w:rPr>
                <w:rFonts w:ascii="Times New Roman" w:hAnsi="Times New Roman"/>
                <w:b/>
              </w:rPr>
              <w:t>85</w:t>
            </w:r>
          </w:p>
        </w:tc>
        <w:tc>
          <w:tcPr>
            <w:tcW w:w="861" w:type="dxa"/>
          </w:tcPr>
          <w:p w:rsidR="00F360C5" w:rsidRPr="00F360C5" w:rsidRDefault="00F360C5" w:rsidP="00C20934">
            <w:pPr>
              <w:spacing w:after="0" w:line="240" w:lineRule="auto"/>
              <w:jc w:val="center"/>
              <w:rPr>
                <w:rFonts w:ascii="Times New Roman" w:hAnsi="Times New Roman"/>
              </w:rPr>
            </w:pPr>
          </w:p>
        </w:tc>
      </w:tr>
    </w:tbl>
    <w:p w:rsidR="00B624F2" w:rsidRPr="00F360C5" w:rsidRDefault="00B624F2" w:rsidP="00C20934">
      <w:pPr>
        <w:spacing w:line="240" w:lineRule="auto"/>
        <w:rPr>
          <w:rFonts w:ascii="Times New Roman" w:hAnsi="Times New Roman"/>
        </w:rPr>
      </w:pPr>
    </w:p>
    <w:p w:rsidR="00B624F2" w:rsidRPr="00F360C5" w:rsidRDefault="00B624F2" w:rsidP="00F360C5">
      <w:pPr>
        <w:pStyle w:val="a7"/>
        <w:numPr>
          <w:ilvl w:val="1"/>
          <w:numId w:val="15"/>
        </w:numPr>
        <w:spacing w:after="0" w:line="240" w:lineRule="auto"/>
        <w:ind w:left="0" w:firstLine="0"/>
        <w:rPr>
          <w:rFonts w:ascii="Times New Roman" w:eastAsia="Times New Roman" w:hAnsi="Times New Roman"/>
          <w:b/>
          <w:color w:val="000000"/>
          <w:sz w:val="24"/>
          <w:szCs w:val="24"/>
          <w:shd w:val="clear" w:color="auto" w:fill="FFFFFF"/>
        </w:rPr>
      </w:pPr>
      <w:r w:rsidRPr="00F360C5">
        <w:rPr>
          <w:rFonts w:ascii="Times New Roman" w:hAnsi="Times New Roman"/>
          <w:b/>
          <w:sz w:val="24"/>
          <w:szCs w:val="24"/>
        </w:rPr>
        <w:t xml:space="preserve"> 2 ПОДГРУППА (5-7 ЛЕТ)</w:t>
      </w:r>
    </w:p>
    <w:p w:rsidR="00B624F2" w:rsidRPr="00C20934" w:rsidRDefault="00B624F2" w:rsidP="00F360C5">
      <w:pPr>
        <w:pStyle w:val="a3"/>
        <w:spacing w:before="0" w:beforeAutospacing="0" w:after="0" w:afterAutospacing="0"/>
        <w:jc w:val="both"/>
        <w:outlineLvl w:val="4"/>
        <w:rPr>
          <w:bCs/>
        </w:rPr>
      </w:pPr>
      <w:r w:rsidRPr="00F360C5">
        <w:t>Автор методического пособия:</w:t>
      </w:r>
      <w:r w:rsidRPr="00F360C5">
        <w:rPr>
          <w:bCs/>
        </w:rPr>
        <w:t xml:space="preserve">  Л.</w:t>
      </w:r>
      <w:r w:rsidRPr="00C20934">
        <w:rPr>
          <w:bCs/>
        </w:rPr>
        <w:t xml:space="preserve">И. Пензулаева  Физкультурные занятия с детьми 5-7 лет.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4"/>
        <w:gridCol w:w="1615"/>
        <w:gridCol w:w="5812"/>
        <w:gridCol w:w="723"/>
        <w:gridCol w:w="836"/>
      </w:tblGrid>
      <w:tr w:rsidR="00F360C5" w:rsidRPr="00F360C5" w:rsidTr="00F360C5">
        <w:trPr>
          <w:cantSplit/>
          <w:trHeight w:val="1284"/>
        </w:trPr>
        <w:tc>
          <w:tcPr>
            <w:tcW w:w="1504" w:type="dxa"/>
          </w:tcPr>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дата</w:t>
            </w:r>
          </w:p>
        </w:tc>
        <w:tc>
          <w:tcPr>
            <w:tcW w:w="1615" w:type="dxa"/>
          </w:tcPr>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тема</w:t>
            </w:r>
          </w:p>
        </w:tc>
        <w:tc>
          <w:tcPr>
            <w:tcW w:w="5812" w:type="dxa"/>
          </w:tcPr>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задачи</w:t>
            </w:r>
          </w:p>
        </w:tc>
        <w:tc>
          <w:tcPr>
            <w:tcW w:w="723" w:type="dxa"/>
            <w:textDirection w:val="btLr"/>
          </w:tcPr>
          <w:p w:rsidR="00F360C5" w:rsidRPr="00F360C5" w:rsidRDefault="00F360C5" w:rsidP="00C20934">
            <w:pPr>
              <w:spacing w:after="0" w:line="240" w:lineRule="auto"/>
              <w:ind w:left="113" w:right="113"/>
              <w:jc w:val="center"/>
              <w:rPr>
                <w:rFonts w:ascii="Times New Roman" w:hAnsi="Times New Roman"/>
                <w:sz w:val="20"/>
                <w:szCs w:val="20"/>
              </w:rPr>
            </w:pPr>
            <w:r w:rsidRPr="00F360C5">
              <w:rPr>
                <w:rFonts w:ascii="Times New Roman" w:hAnsi="Times New Roman"/>
                <w:sz w:val="20"/>
                <w:szCs w:val="20"/>
              </w:rPr>
              <w:t>Количество НОД</w:t>
            </w:r>
          </w:p>
        </w:tc>
        <w:tc>
          <w:tcPr>
            <w:tcW w:w="836" w:type="dxa"/>
          </w:tcPr>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p>
          <w:p w:rsidR="00F360C5" w:rsidRPr="00F360C5" w:rsidRDefault="00F360C5" w:rsidP="00C20934">
            <w:pPr>
              <w:spacing w:after="0" w:line="240" w:lineRule="auto"/>
              <w:jc w:val="center"/>
              <w:rPr>
                <w:rFonts w:ascii="Times New Roman" w:hAnsi="Times New Roman"/>
                <w:sz w:val="20"/>
                <w:szCs w:val="20"/>
              </w:rPr>
            </w:pPr>
            <w:r w:rsidRPr="00F360C5">
              <w:rPr>
                <w:rFonts w:ascii="Times New Roman" w:hAnsi="Times New Roman"/>
                <w:sz w:val="20"/>
                <w:szCs w:val="20"/>
              </w:rPr>
              <w:t>примечание</w:t>
            </w: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vMerge w:val="restart"/>
          </w:tcPr>
          <w:p w:rsidR="00F360C5" w:rsidRPr="00F360C5" w:rsidRDefault="00F360C5" w:rsidP="00C20934">
            <w:pPr>
              <w:spacing w:after="0" w:line="240" w:lineRule="auto"/>
              <w:jc w:val="both"/>
              <w:rPr>
                <w:rFonts w:ascii="Times New Roman" w:hAnsi="Times New Roman"/>
              </w:rPr>
            </w:pPr>
          </w:p>
        </w:tc>
        <w:tc>
          <w:tcPr>
            <w:tcW w:w="5812" w:type="dxa"/>
            <w:vMerge w:val="restart"/>
          </w:tcPr>
          <w:p w:rsidR="00F360C5" w:rsidRPr="00F360C5" w:rsidRDefault="00F360C5" w:rsidP="00C20934">
            <w:pPr>
              <w:spacing w:after="0" w:line="240" w:lineRule="auto"/>
              <w:rPr>
                <w:rFonts w:ascii="Times New Roman" w:hAnsi="Times New Roman"/>
              </w:rPr>
            </w:pPr>
            <w:r w:rsidRPr="00F360C5">
              <w:rPr>
                <w:rFonts w:ascii="Times New Roman" w:hAnsi="Times New Roman"/>
              </w:rPr>
              <w:t>Мониторинг уровня освоения программы воспитанниками</w:t>
            </w:r>
          </w:p>
        </w:tc>
        <w:tc>
          <w:tcPr>
            <w:tcW w:w="723" w:type="dxa"/>
            <w:vMerge w:val="restart"/>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2</w:t>
            </w:r>
          </w:p>
        </w:tc>
        <w:tc>
          <w:tcPr>
            <w:tcW w:w="836" w:type="dxa"/>
            <w:vMerge w:val="restart"/>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vMerge/>
          </w:tcPr>
          <w:p w:rsidR="00F360C5" w:rsidRPr="00F360C5" w:rsidRDefault="00F360C5" w:rsidP="00C20934">
            <w:pPr>
              <w:spacing w:after="0" w:line="240" w:lineRule="auto"/>
              <w:jc w:val="both"/>
              <w:rPr>
                <w:rFonts w:ascii="Times New Roman" w:hAnsi="Times New Roman"/>
              </w:rPr>
            </w:pPr>
          </w:p>
        </w:tc>
        <w:tc>
          <w:tcPr>
            <w:tcW w:w="5812" w:type="dxa"/>
            <w:vMerge/>
          </w:tcPr>
          <w:p w:rsidR="00F360C5" w:rsidRPr="00F360C5" w:rsidRDefault="00F360C5" w:rsidP="00C20934">
            <w:pPr>
              <w:spacing w:after="0" w:line="240" w:lineRule="auto"/>
              <w:rPr>
                <w:rFonts w:ascii="Times New Roman" w:hAnsi="Times New Roman"/>
              </w:rPr>
            </w:pPr>
          </w:p>
        </w:tc>
        <w:tc>
          <w:tcPr>
            <w:tcW w:w="723" w:type="dxa"/>
            <w:vMerge/>
          </w:tcPr>
          <w:p w:rsidR="00F360C5" w:rsidRPr="00F360C5" w:rsidRDefault="00F360C5" w:rsidP="00C20934">
            <w:pPr>
              <w:spacing w:after="0" w:line="240" w:lineRule="auto"/>
              <w:jc w:val="center"/>
              <w:rPr>
                <w:rFonts w:ascii="Times New Roman" w:hAnsi="Times New Roman"/>
              </w:rPr>
            </w:pPr>
          </w:p>
        </w:tc>
        <w:tc>
          <w:tcPr>
            <w:tcW w:w="836" w:type="dxa"/>
            <w:vMerge/>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беге колонной по одному, в умении пере</w:t>
            </w:r>
            <w:r w:rsidRPr="00F360C5">
              <w:rPr>
                <w:color w:val="000000"/>
                <w:sz w:val="22"/>
                <w:szCs w:val="22"/>
                <w:shd w:val="clear" w:color="auto" w:fill="FFFFFF"/>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беге колонной по одному, в умении пере</w:t>
            </w:r>
            <w:r w:rsidRPr="00F360C5">
              <w:rPr>
                <w:color w:val="000000"/>
                <w:sz w:val="22"/>
                <w:szCs w:val="22"/>
                <w:shd w:val="clear" w:color="auto" w:fill="FFFFFF"/>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F360C5">
              <w:rPr>
                <w:color w:val="000000"/>
                <w:sz w:val="22"/>
                <w:szCs w:val="22"/>
                <w:shd w:val="clear" w:color="auto" w:fill="FFFFFF"/>
              </w:rPr>
              <w:softHyphen/>
              <w:t>ем вперед.</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равномерном беге с соблюдением дис</w:t>
            </w:r>
            <w:r w:rsidRPr="00F360C5">
              <w:rPr>
                <w:color w:val="000000"/>
                <w:sz w:val="22"/>
                <w:szCs w:val="22"/>
                <w:shd w:val="clear" w:color="auto" w:fill="FFFFFF"/>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равномерном беге с соблюдением дис</w:t>
            </w:r>
            <w:r w:rsidRPr="00F360C5">
              <w:rPr>
                <w:color w:val="000000"/>
                <w:sz w:val="22"/>
                <w:szCs w:val="22"/>
                <w:shd w:val="clear" w:color="auto" w:fill="FFFFFF"/>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000000"/>
                <w:sz w:val="22"/>
                <w:szCs w:val="22"/>
                <w:shd w:val="clear" w:color="auto" w:fill="FFFFFF"/>
              </w:rPr>
            </w:pPr>
            <w:r w:rsidRPr="00F360C5">
              <w:rPr>
                <w:color w:val="000000"/>
                <w:sz w:val="22"/>
                <w:szCs w:val="22"/>
                <w:shd w:val="clear" w:color="auto" w:fill="FFFFFF"/>
              </w:rPr>
              <w:t>Игровое занятие на улице.</w:t>
            </w:r>
          </w:p>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между предметами, в прока</w:t>
            </w:r>
            <w:r w:rsidRPr="00F360C5">
              <w:rPr>
                <w:color w:val="000000"/>
                <w:sz w:val="22"/>
                <w:szCs w:val="22"/>
                <w:shd w:val="clear" w:color="auto" w:fill="FFFFFF"/>
              </w:rPr>
              <w:softHyphen/>
              <w:t>тывании обручей друг другу; развивать внимание и быстроту движений.</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с четким фиксированием поворотов (ориентир — кубик или кегля); развивать ловкость в упраж</w:t>
            </w:r>
            <w:r w:rsidRPr="00F360C5">
              <w:rPr>
                <w:color w:val="000000"/>
                <w:sz w:val="22"/>
                <w:szCs w:val="22"/>
                <w:shd w:val="clear" w:color="auto" w:fill="FFFFFF"/>
              </w:rPr>
              <w:softHyphen/>
              <w:t>нениях с мячом, координацию движений в задании на равновесие; по</w:t>
            </w:r>
            <w:r w:rsidRPr="00F360C5">
              <w:rPr>
                <w:color w:val="000000"/>
                <w:sz w:val="22"/>
                <w:szCs w:val="22"/>
                <w:shd w:val="clear" w:color="auto" w:fill="FFFFFF"/>
              </w:rPr>
              <w:softHyphen/>
              <w:t>вторить упражнение на переползание по гимнастической скамейке.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с четким фиксированием поворотов (ориентир — кубик или кегля); развивать ловкость в упраж</w:t>
            </w:r>
            <w:r w:rsidRPr="00F360C5">
              <w:rPr>
                <w:color w:val="000000"/>
                <w:sz w:val="22"/>
                <w:szCs w:val="22"/>
                <w:shd w:val="clear" w:color="auto" w:fill="FFFFFF"/>
              </w:rPr>
              <w:softHyphen/>
              <w:t>нениях с мячом, координацию движений в задании на равновесие; по</w:t>
            </w:r>
            <w:r w:rsidRPr="00F360C5">
              <w:rPr>
                <w:color w:val="000000"/>
                <w:sz w:val="22"/>
                <w:szCs w:val="22"/>
                <w:shd w:val="clear" w:color="auto" w:fill="FFFFFF"/>
              </w:rPr>
              <w:softHyphen/>
              <w:t>вторить упражнение на переползание по гимнастической скамейке.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чередовании ходьбы и бега; развивать быстроту и точность движений при передаче мяча, ловкость в ходьбе между пред</w:t>
            </w:r>
            <w:r w:rsidRPr="00F360C5">
              <w:rPr>
                <w:color w:val="000000"/>
                <w:sz w:val="22"/>
                <w:szCs w:val="22"/>
                <w:shd w:val="clear" w:color="auto" w:fill="FFFFFF"/>
              </w:rPr>
              <w:softHyphen/>
              <w:t>метами.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чередовании ходьбы и бега по сигналу воспита</w:t>
            </w:r>
            <w:r w:rsidRPr="00F360C5">
              <w:rPr>
                <w:color w:val="000000"/>
                <w:sz w:val="22"/>
                <w:szCs w:val="22"/>
                <w:shd w:val="clear" w:color="auto" w:fill="FFFFFF"/>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чередовании ходьбы и бега по сигналу воспита</w:t>
            </w:r>
            <w:r w:rsidRPr="00F360C5">
              <w:rPr>
                <w:color w:val="000000"/>
                <w:sz w:val="22"/>
                <w:szCs w:val="22"/>
                <w:shd w:val="clear" w:color="auto" w:fill="FFFFFF"/>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в чередовании по сигналу воспитате</w:t>
            </w:r>
            <w:r w:rsidRPr="00F360C5">
              <w:rPr>
                <w:color w:val="000000"/>
                <w:sz w:val="22"/>
                <w:szCs w:val="22"/>
                <w:shd w:val="clear" w:color="auto" w:fill="FFFFFF"/>
              </w:rPr>
              <w:softHyphen/>
              <w:t xml:space="preserve">ля, упражнения в прыжках и с мячом; разучить </w:t>
            </w:r>
            <w:r w:rsidRPr="00F360C5">
              <w:rPr>
                <w:color w:val="000000"/>
                <w:sz w:val="22"/>
                <w:szCs w:val="22"/>
                <w:shd w:val="clear" w:color="auto" w:fill="FFFFFF"/>
              </w:rPr>
              <w:lastRenderedPageBreak/>
              <w:t>игру «Круговая лапта».</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навыки ходьбы и бега между предметами; упраж</w:t>
            </w:r>
            <w:r w:rsidRPr="00F360C5">
              <w:rPr>
                <w:color w:val="000000"/>
                <w:sz w:val="22"/>
                <w:szCs w:val="22"/>
                <w:shd w:val="clear" w:color="auto" w:fill="FFFFFF"/>
              </w:rPr>
              <w:softHyphen/>
              <w:t>нять в сохранении равновесия на повышенной опоре и прыжках; разви</w:t>
            </w:r>
            <w:r w:rsidRPr="00F360C5">
              <w:rPr>
                <w:color w:val="000000"/>
                <w:sz w:val="22"/>
                <w:szCs w:val="22"/>
                <w:shd w:val="clear" w:color="auto" w:fill="FFFFFF"/>
              </w:rPr>
              <w:softHyphen/>
              <w:t>вать ловкость в упражнении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rPr>
            </w:pPr>
            <w:r w:rsidRPr="00F360C5">
              <w:rPr>
                <w:b/>
                <w:bCs/>
                <w:color w:val="2A2723"/>
                <w:sz w:val="22"/>
                <w:szCs w:val="22"/>
              </w:rPr>
              <w:t>Занятие 14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навыки ходьбы и бега между предметами; упраж</w:t>
            </w:r>
            <w:r w:rsidRPr="00F360C5">
              <w:rPr>
                <w:color w:val="000000"/>
                <w:sz w:val="22"/>
                <w:szCs w:val="22"/>
                <w:shd w:val="clear" w:color="auto" w:fill="FFFFFF"/>
              </w:rPr>
              <w:softHyphen/>
              <w:t>нять в сохранении равновесия на повышенной опоре и прыжках; разви</w:t>
            </w:r>
            <w:r w:rsidRPr="00F360C5">
              <w:rPr>
                <w:color w:val="000000"/>
                <w:sz w:val="22"/>
                <w:szCs w:val="22"/>
                <w:shd w:val="clear" w:color="auto" w:fill="FFFFFF"/>
              </w:rPr>
              <w:softHyphen/>
              <w:t>вать ловкость в упражнении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15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беге с преодолением препятствий; разви</w:t>
            </w:r>
            <w:r w:rsidRPr="00F360C5">
              <w:rPr>
                <w:color w:val="000000"/>
                <w:sz w:val="22"/>
                <w:szCs w:val="22"/>
                <w:shd w:val="clear" w:color="auto" w:fill="FFFFFF"/>
              </w:rPr>
              <w:softHyphen/>
              <w:t>вать ловкость в упражнениях с мячом; повторить задание в прыжках.</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16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направления движе</w:t>
            </w:r>
            <w:r w:rsidRPr="00F360C5">
              <w:rPr>
                <w:color w:val="000000"/>
                <w:sz w:val="22"/>
                <w:szCs w:val="22"/>
                <w:shd w:val="clear" w:color="auto" w:fill="FFFFFF"/>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F360C5">
              <w:rPr>
                <w:color w:val="000000"/>
                <w:sz w:val="22"/>
                <w:szCs w:val="22"/>
                <w:shd w:val="clear" w:color="auto" w:fill="FFFFFF"/>
              </w:rPr>
              <w:softHyphen/>
              <w:t>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17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направления движе</w:t>
            </w:r>
            <w:r w:rsidRPr="00F360C5">
              <w:rPr>
                <w:color w:val="000000"/>
                <w:sz w:val="22"/>
                <w:szCs w:val="22"/>
                <w:shd w:val="clear" w:color="auto" w:fill="FFFFFF"/>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F360C5">
              <w:rPr>
                <w:color w:val="000000"/>
                <w:sz w:val="22"/>
                <w:szCs w:val="22"/>
                <w:shd w:val="clear" w:color="auto" w:fill="FFFFFF"/>
              </w:rPr>
              <w:softHyphen/>
              <w:t>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18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бег в среднем темпе (продолжительность до 1,5 ми</w:t>
            </w:r>
            <w:r w:rsidRPr="00F360C5">
              <w:rPr>
                <w:color w:val="000000"/>
                <w:sz w:val="22"/>
                <w:szCs w:val="22"/>
                <w:shd w:val="clear" w:color="auto" w:fill="FFFFFF"/>
              </w:rPr>
              <w:softHyphen/>
              <w:t>нуты); развивать точность броска; упражнять в прыжках.</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19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высоким подниманием колен; повторить упражнения в ведении мяча; ползании; упражнять в со</w:t>
            </w:r>
            <w:r w:rsidRPr="00F360C5">
              <w:rPr>
                <w:color w:val="000000"/>
                <w:sz w:val="22"/>
                <w:szCs w:val="22"/>
                <w:shd w:val="clear" w:color="auto" w:fill="FFFFFF"/>
              </w:rPr>
              <w:softHyphen/>
              <w:t>хранении равновесия при ходьбе по уменьшенной площади опоры.</w:t>
            </w:r>
          </w:p>
        </w:tc>
        <w:tc>
          <w:tcPr>
            <w:tcW w:w="723" w:type="dxa"/>
          </w:tcPr>
          <w:p w:rsidR="00F360C5" w:rsidRPr="00F360C5" w:rsidRDefault="00F360C5" w:rsidP="00C20934">
            <w:pPr>
              <w:spacing w:after="0" w:line="240" w:lineRule="auto"/>
              <w:jc w:val="center"/>
              <w:rPr>
                <w:rFonts w:ascii="Times New Roman" w:hAnsi="Times New Roman"/>
              </w:rPr>
            </w:pP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высоким подниманием колен; повторить упражнения в ведении мяча; ползании; упражнять в со</w:t>
            </w:r>
            <w:r w:rsidRPr="00F360C5">
              <w:rPr>
                <w:color w:val="000000"/>
                <w:sz w:val="22"/>
                <w:szCs w:val="22"/>
                <w:shd w:val="clear" w:color="auto" w:fill="FFFFFF"/>
              </w:rPr>
              <w:softHyphen/>
              <w:t>хранении равновесия при ходьбе по уменьшенной площади опоры.</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с изменением направления движе</w:t>
            </w:r>
            <w:r w:rsidRPr="00F360C5">
              <w:rPr>
                <w:color w:val="000000"/>
                <w:sz w:val="22"/>
                <w:szCs w:val="22"/>
                <w:shd w:val="clear" w:color="auto" w:fill="FFFFFF"/>
              </w:rPr>
              <w:softHyphen/>
              <w:t>ния, умение действовать по сигналу воспитателя; развивать точность в упражнениях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со сменой темпа движения. Уп</w:t>
            </w:r>
            <w:r w:rsidRPr="00F360C5">
              <w:rPr>
                <w:color w:val="000000"/>
                <w:sz w:val="22"/>
                <w:szCs w:val="22"/>
                <w:shd w:val="clear" w:color="auto" w:fill="FFFFFF"/>
              </w:rPr>
              <w:softHyphen/>
              <w:t>ражнять в беге врассыпную, в ползании на четвереньках с дополнитель</w:t>
            </w:r>
            <w:r w:rsidRPr="00F360C5">
              <w:rPr>
                <w:color w:val="000000"/>
                <w:sz w:val="22"/>
                <w:szCs w:val="22"/>
                <w:shd w:val="clear" w:color="auto" w:fill="FFFFFF"/>
              </w:rPr>
              <w:softHyphen/>
              <w:t>ным заданием; повторить упражнение на равновесие при ходьбе по по</w:t>
            </w:r>
            <w:r w:rsidRPr="00F360C5">
              <w:rPr>
                <w:color w:val="000000"/>
                <w:sz w:val="22"/>
                <w:szCs w:val="22"/>
                <w:shd w:val="clear" w:color="auto" w:fill="FFFFFF"/>
              </w:rPr>
              <w:softHyphen/>
              <w:t>вышенной опоре.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spacing w:after="0" w:line="240" w:lineRule="auto"/>
              <w:rPr>
                <w:rFonts w:ascii="Times New Roman" w:hAnsi="Times New Roman"/>
              </w:rPr>
            </w:pPr>
            <w:r w:rsidRPr="00F360C5">
              <w:rPr>
                <w:rFonts w:ascii="Times New Roman" w:eastAsia="Times New Roman" w:hAnsi="Times New Roman"/>
                <w:color w:val="000000"/>
                <w:shd w:val="clear" w:color="auto" w:fill="FFFFFF"/>
              </w:rPr>
              <w:t>Закреплять навык ходьбы со сменой темпа движения. Уп</w:t>
            </w:r>
            <w:r w:rsidRPr="00F360C5">
              <w:rPr>
                <w:rFonts w:ascii="Times New Roman" w:eastAsia="Times New Roman" w:hAnsi="Times New Roman"/>
                <w:color w:val="000000"/>
                <w:shd w:val="clear" w:color="auto" w:fill="FFFFFF"/>
              </w:rPr>
              <w:softHyphen/>
              <w:t>ражнять в беге врассыпную, в ползании на четвереньках с дополнитель</w:t>
            </w:r>
            <w:r w:rsidRPr="00F360C5">
              <w:rPr>
                <w:rFonts w:ascii="Times New Roman" w:eastAsia="Times New Roman" w:hAnsi="Times New Roman"/>
                <w:color w:val="000000"/>
                <w:shd w:val="clear" w:color="auto" w:fill="FFFFFF"/>
              </w:rPr>
              <w:softHyphen/>
              <w:t>ным заданием; повторить упражнение на равновесие при ходьбе по по</w:t>
            </w:r>
            <w:r w:rsidRPr="00F360C5">
              <w:rPr>
                <w:rFonts w:ascii="Times New Roman" w:eastAsia="Times New Roman" w:hAnsi="Times New Roman"/>
                <w:color w:val="000000"/>
                <w:shd w:val="clear" w:color="auto" w:fill="FFFFFF"/>
              </w:rPr>
              <w:softHyphen/>
              <w:t>вышенной опоре.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остановкой по сигналу воспитателя, бег в умеренном темпе; упражнять в прыжках и переброске мяча.</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и бега по кругу; упражнять в ходь</w:t>
            </w:r>
            <w:r w:rsidRPr="00F360C5">
              <w:rPr>
                <w:color w:val="000000"/>
                <w:sz w:val="22"/>
                <w:szCs w:val="22"/>
                <w:shd w:val="clear" w:color="auto" w:fill="FFFFFF"/>
              </w:rPr>
              <w:softHyphen/>
              <w:t>бе по канату (или толстому шнуру); упражнять в энергичном отталки</w:t>
            </w:r>
            <w:r w:rsidRPr="00F360C5">
              <w:rPr>
                <w:color w:val="000000"/>
                <w:sz w:val="22"/>
                <w:szCs w:val="22"/>
                <w:shd w:val="clear" w:color="auto" w:fill="FFFFFF"/>
              </w:rPr>
              <w:softHyphen/>
              <w:t>вании в прыжках через шнур; повторить эстафету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и бега по кругу; упражнять в ходь</w:t>
            </w:r>
            <w:r w:rsidRPr="00F360C5">
              <w:rPr>
                <w:color w:val="000000"/>
                <w:sz w:val="22"/>
                <w:szCs w:val="22"/>
                <w:shd w:val="clear" w:color="auto" w:fill="FFFFFF"/>
              </w:rPr>
              <w:softHyphen/>
              <w:t>бе по канату (или толстому шнуру); упражнять в энергичном отталки</w:t>
            </w:r>
            <w:r w:rsidRPr="00F360C5">
              <w:rPr>
                <w:color w:val="000000"/>
                <w:sz w:val="22"/>
                <w:szCs w:val="22"/>
                <w:shd w:val="clear" w:color="auto" w:fill="FFFFFF"/>
              </w:rPr>
              <w:softHyphen/>
              <w:t>вании в прыжках через шнур; повторить эстафету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перешагивая через предметы; по</w:t>
            </w:r>
            <w:r w:rsidRPr="00F360C5">
              <w:rPr>
                <w:color w:val="000000"/>
                <w:sz w:val="22"/>
                <w:szCs w:val="22"/>
                <w:shd w:val="clear" w:color="auto" w:fill="FFFFFF"/>
              </w:rPr>
              <w:softHyphen/>
              <w:t>вторить игровые упражнения с мячом и прыжками.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направления дви</w:t>
            </w:r>
            <w:r w:rsidRPr="00F360C5">
              <w:rPr>
                <w:color w:val="000000"/>
                <w:sz w:val="22"/>
                <w:szCs w:val="22"/>
                <w:shd w:val="clear" w:color="auto" w:fill="FFFFFF"/>
              </w:rPr>
              <w:softHyphen/>
              <w:t>жения; прыжках через короткую скакалку; бросании мяча друг другу;</w:t>
            </w:r>
            <w:r w:rsidRPr="00F360C5">
              <w:rPr>
                <w:color w:val="000000"/>
                <w:sz w:val="22"/>
                <w:szCs w:val="22"/>
              </w:rPr>
              <w:t xml:space="preserve"> </w:t>
            </w:r>
            <w:r w:rsidRPr="00F360C5">
              <w:rPr>
                <w:color w:val="000000"/>
                <w:sz w:val="22"/>
                <w:szCs w:val="22"/>
                <w:shd w:val="clear" w:color="auto" w:fill="FFFFFF"/>
              </w:rPr>
              <w:t xml:space="preserve">ползании по гимнастической скамейке на </w:t>
            </w:r>
            <w:r w:rsidRPr="00F360C5">
              <w:rPr>
                <w:color w:val="000000"/>
                <w:sz w:val="22"/>
                <w:szCs w:val="22"/>
                <w:shd w:val="clear" w:color="auto" w:fill="FFFFFF"/>
              </w:rPr>
              <w:lastRenderedPageBreak/>
              <w:t>четвереньках с мешочком на спине.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29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направления дви</w:t>
            </w:r>
            <w:r w:rsidRPr="00F360C5">
              <w:rPr>
                <w:color w:val="000000"/>
                <w:sz w:val="22"/>
                <w:szCs w:val="22"/>
                <w:shd w:val="clear" w:color="auto" w:fill="FFFFFF"/>
              </w:rPr>
              <w:softHyphen/>
              <w:t>жения; прыжках через короткую скакалку; бросании мяча друг другу;</w:t>
            </w:r>
            <w:r w:rsidRPr="00F360C5">
              <w:rPr>
                <w:color w:val="000000"/>
                <w:sz w:val="22"/>
                <w:szCs w:val="22"/>
              </w:rPr>
              <w:t xml:space="preserve"> </w:t>
            </w:r>
            <w:r w:rsidRPr="00F360C5">
              <w:rPr>
                <w:color w:val="000000"/>
                <w:sz w:val="22"/>
                <w:szCs w:val="22"/>
                <w:shd w:val="clear" w:color="auto" w:fill="FFFFFF"/>
              </w:rPr>
              <w:t>ползании по гимнастической скамейке на четвереньках с мешочком на спине.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навыки бега с преодолением препятствий, ходь</w:t>
            </w:r>
            <w:r w:rsidRPr="00F360C5">
              <w:rPr>
                <w:color w:val="000000"/>
                <w:sz w:val="22"/>
                <w:szCs w:val="22"/>
                <w:shd w:val="clear" w:color="auto" w:fill="FFFFFF"/>
              </w:rPr>
              <w:softHyphen/>
              <w:t>бы с остановкой по сигналу; повторить игровые упражнения в прыжках и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«змейкой» между предметами; по</w:t>
            </w:r>
            <w:r w:rsidRPr="00F360C5">
              <w:rPr>
                <w:color w:val="000000"/>
                <w:sz w:val="22"/>
                <w:szCs w:val="22"/>
                <w:shd w:val="clear" w:color="auto" w:fill="FFFFFF"/>
              </w:rPr>
              <w:softHyphen/>
              <w:t>вторить ведение мяча с продвижением вперед; упражнять в лазаньи под дугу, в равновесии.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«змейкой» между предметами; по</w:t>
            </w:r>
            <w:r w:rsidRPr="00F360C5">
              <w:rPr>
                <w:color w:val="000000"/>
                <w:sz w:val="22"/>
                <w:szCs w:val="22"/>
                <w:shd w:val="clear" w:color="auto" w:fill="FFFFFF"/>
              </w:rPr>
              <w:softHyphen/>
              <w:t>вторить ведение мяча с продвижением вперед; упражнять в лазаньи под дугу, в равновесии.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темпа движения, с высоким подниманием колен; повторить игровые упражнения с мячом и с бегом.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Закреплять навык ходьбы и бега между предметами, разви</w:t>
            </w:r>
            <w:r w:rsidRPr="00F360C5">
              <w:rPr>
                <w:color w:val="000000"/>
                <w:sz w:val="22"/>
                <w:szCs w:val="22"/>
                <w:shd w:val="clear" w:color="auto" w:fill="FFFFFF"/>
              </w:rPr>
              <w:softHyphen/>
              <w:t>вая координацию движений и ловкость; разучить в лазаньи на гимнас</w:t>
            </w:r>
            <w:r w:rsidRPr="00F360C5">
              <w:rPr>
                <w:color w:val="000000"/>
                <w:sz w:val="22"/>
                <w:szCs w:val="22"/>
                <w:shd w:val="clear" w:color="auto" w:fill="FFFFFF"/>
              </w:rPr>
              <w:softHyphen/>
              <w:t>тическую стенку переход с одного пролета на другой; повторить упраж</w:t>
            </w:r>
            <w:r w:rsidRPr="00F360C5">
              <w:rPr>
                <w:color w:val="000000"/>
                <w:sz w:val="22"/>
                <w:szCs w:val="22"/>
                <w:shd w:val="clear" w:color="auto" w:fill="FFFFFF"/>
              </w:rPr>
              <w:softHyphen/>
              <w:t>нения в прыжках и на равновесие.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spacing w:after="0" w:line="240" w:lineRule="auto"/>
              <w:rPr>
                <w:rFonts w:ascii="Times New Roman" w:eastAsia="Times New Roman" w:hAnsi="Times New Roman"/>
              </w:rPr>
            </w:pPr>
            <w:r w:rsidRPr="00F360C5">
              <w:rPr>
                <w:rFonts w:ascii="Times New Roman" w:eastAsia="Times New Roman" w:hAnsi="Times New Roman"/>
                <w:color w:val="000000"/>
                <w:shd w:val="clear" w:color="auto" w:fill="FFFFFF"/>
              </w:rPr>
              <w:t>Повторить лазанье по гимнастической стенке с переходом на дру</w:t>
            </w:r>
            <w:r w:rsidRPr="00F360C5">
              <w:rPr>
                <w:rFonts w:ascii="Times New Roman" w:eastAsia="Times New Roman" w:hAnsi="Times New Roman"/>
                <w:color w:val="000000"/>
                <w:shd w:val="clear" w:color="auto" w:fill="FFFFFF"/>
              </w:rPr>
              <w:softHyphen/>
              <w:t>гой пролет и спуск вниз (особое внимание при выполнении упражне</w:t>
            </w:r>
            <w:r w:rsidRPr="00F360C5">
              <w:rPr>
                <w:rFonts w:ascii="Times New Roman" w:eastAsia="Times New Roman" w:hAnsi="Times New Roman"/>
                <w:color w:val="000000"/>
                <w:shd w:val="clear" w:color="auto" w:fill="FFFFFF"/>
              </w:rPr>
              <w:softHyphen/>
              <w:t>ния уделять положению рук).</w:t>
            </w:r>
            <w:r w:rsidRPr="00F360C5">
              <w:rPr>
                <w:rFonts w:ascii="Times New Roman" w:eastAsia="Times New Roman" w:hAnsi="Times New Roman"/>
                <w:color w:val="000000"/>
              </w:rPr>
              <w:t xml:space="preserve"> Равновесие — ходьба на носках по уменьшенной площади опоры</w:t>
            </w:r>
            <w:r w:rsidRPr="00F360C5">
              <w:rPr>
                <w:rFonts w:ascii="Times New Roman" w:eastAsia="Times New Roman" w:hAnsi="Times New Roman"/>
                <w:color w:val="000000"/>
              </w:rPr>
              <w:br/>
              <w:t>(ширина 15—20 см), руки на пояс или за голову.</w:t>
            </w:r>
            <w:r w:rsidRPr="00F360C5">
              <w:rPr>
                <w:rFonts w:ascii="Times New Roman" w:eastAsia="Times New Roman" w:hAnsi="Times New Roman"/>
              </w:rPr>
              <w:t xml:space="preserve"> </w:t>
            </w:r>
            <w:r w:rsidRPr="00F360C5">
              <w:rPr>
                <w:rFonts w:ascii="Times New Roman" w:eastAsia="Times New Roman" w:hAnsi="Times New Roman"/>
                <w:color w:val="000000"/>
              </w:rPr>
              <w:t>Забрасывание мяча в корзину двумя руками от груди (баскетболь</w:t>
            </w:r>
            <w:r w:rsidRPr="00F360C5">
              <w:rPr>
                <w:rFonts w:ascii="Times New Roman" w:eastAsia="Times New Roman" w:hAnsi="Times New Roman"/>
                <w:color w:val="000000"/>
              </w:rPr>
              <w:softHyphen/>
              <w:t>ный вариант).</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с изменением направления движе</w:t>
            </w:r>
            <w:r w:rsidRPr="00F360C5">
              <w:rPr>
                <w:color w:val="000000"/>
                <w:sz w:val="22"/>
                <w:szCs w:val="22"/>
                <w:shd w:val="clear" w:color="auto" w:fill="FFFFFF"/>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38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000000"/>
                <w:sz w:val="22"/>
                <w:szCs w:val="22"/>
                <w:shd w:val="clear" w:color="auto" w:fill="FFFFFF"/>
              </w:rPr>
            </w:pPr>
            <w:r w:rsidRPr="00F360C5">
              <w:rPr>
                <w:color w:val="000000"/>
                <w:sz w:val="22"/>
                <w:szCs w:val="22"/>
                <w:shd w:val="clear" w:color="auto" w:fill="FFFFFF"/>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b/>
                <w:bCs/>
                <w:color w:val="2A2723"/>
                <w:sz w:val="22"/>
                <w:szCs w:val="22"/>
                <w:lang w:eastAsia="en-US"/>
              </w:rPr>
            </w:pPr>
            <w:r w:rsidRPr="00F360C5">
              <w:rPr>
                <w:b/>
                <w:bCs/>
                <w:color w:val="2A2723"/>
                <w:sz w:val="22"/>
                <w:szCs w:val="22"/>
                <w:lang w:eastAsia="en-US"/>
              </w:rPr>
              <w:t xml:space="preserve">Мониторинг </w:t>
            </w:r>
          </w:p>
          <w:p w:rsidR="00F360C5" w:rsidRPr="00F360C5" w:rsidRDefault="00F360C5" w:rsidP="00F360C5">
            <w:pPr>
              <w:pStyle w:val="a3"/>
              <w:spacing w:before="0" w:beforeAutospacing="0" w:after="0" w:afterAutospacing="0"/>
              <w:jc w:val="both"/>
              <w:rPr>
                <w:b/>
                <w:bCs/>
                <w:color w:val="2A2723"/>
                <w:sz w:val="22"/>
                <w:szCs w:val="22"/>
                <w:lang w:eastAsia="en-US"/>
              </w:rPr>
            </w:pPr>
          </w:p>
        </w:tc>
        <w:tc>
          <w:tcPr>
            <w:tcW w:w="5812" w:type="dxa"/>
          </w:tcPr>
          <w:p w:rsidR="00F360C5" w:rsidRPr="00F360C5" w:rsidRDefault="00F360C5" w:rsidP="00C20934">
            <w:pPr>
              <w:pStyle w:val="a3"/>
              <w:spacing w:before="0" w:beforeAutospacing="0" w:after="0" w:afterAutospacing="0"/>
              <w:rPr>
                <w:color w:val="000000"/>
                <w:sz w:val="22"/>
                <w:szCs w:val="22"/>
                <w:shd w:val="clear" w:color="auto" w:fill="FFFFFF"/>
              </w:rPr>
            </w:pPr>
            <w:r w:rsidRPr="00F360C5">
              <w:rPr>
                <w:color w:val="000000"/>
                <w:sz w:val="22"/>
                <w:szCs w:val="22"/>
                <w:shd w:val="clear" w:color="auto" w:fill="FFFFFF"/>
              </w:rPr>
              <w:t>Мониторинг уровня  освоения программы воспитанниками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2</w:t>
            </w:r>
          </w:p>
        </w:tc>
        <w:tc>
          <w:tcPr>
            <w:tcW w:w="836" w:type="dxa"/>
          </w:tcPr>
          <w:p w:rsidR="00F360C5" w:rsidRPr="00F360C5" w:rsidRDefault="00F360C5" w:rsidP="00C20934">
            <w:pPr>
              <w:spacing w:after="0" w:line="240" w:lineRule="auto"/>
              <w:jc w:val="both"/>
              <w:rPr>
                <w:rFonts w:ascii="Times New Roman" w:hAnsi="Times New Roman"/>
              </w:rPr>
            </w:pPr>
          </w:p>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темпа движения, с ускорением и замедлением, в прыжках на правой и левой ноге попере</w:t>
            </w:r>
            <w:r w:rsidRPr="00F360C5">
              <w:rPr>
                <w:color w:val="000000"/>
                <w:sz w:val="22"/>
                <w:szCs w:val="22"/>
                <w:shd w:val="clear" w:color="auto" w:fill="FFFFFF"/>
              </w:rPr>
              <w:softHyphen/>
              <w:t>менно; повторить упражнения в ползании и эстафету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изменением темпа движения, с ускорением и замедлением, в прыжках на правой и левой ноге попере</w:t>
            </w:r>
            <w:r w:rsidRPr="00F360C5">
              <w:rPr>
                <w:color w:val="000000"/>
                <w:sz w:val="22"/>
                <w:szCs w:val="22"/>
                <w:shd w:val="clear" w:color="auto" w:fill="FFFFFF"/>
              </w:rPr>
              <w:softHyphen/>
              <w:t>менно; повторить упражнения в ползании и эстафету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колонной по одному с выполнени</w:t>
            </w:r>
            <w:r w:rsidRPr="00F360C5">
              <w:rPr>
                <w:color w:val="000000"/>
                <w:sz w:val="22"/>
                <w:szCs w:val="22"/>
                <w:shd w:val="clear" w:color="auto" w:fill="FFFFFF"/>
              </w:rPr>
              <w:softHyphen/>
              <w:t>ем заданий по сигналу воспитателя; повторить игровые упражнения на</w:t>
            </w:r>
            <w:r w:rsidRPr="00F360C5">
              <w:rPr>
                <w:color w:val="000000"/>
                <w:sz w:val="22"/>
                <w:szCs w:val="22"/>
              </w:rPr>
              <w:br/>
            </w:r>
            <w:r w:rsidRPr="00F360C5">
              <w:rPr>
                <w:color w:val="000000"/>
                <w:sz w:val="22"/>
                <w:szCs w:val="22"/>
                <w:shd w:val="clear" w:color="auto" w:fill="FFFFFF"/>
              </w:rPr>
              <w:lastRenderedPageBreak/>
              <w:t>равновесие, в прыжках, на внимание.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sz w:val="22"/>
                <w:szCs w:val="22"/>
              </w:rPr>
            </w:pPr>
            <w:r w:rsidRPr="00F360C5">
              <w:rPr>
                <w:b/>
                <w:bCs/>
                <w:color w:val="2A2723"/>
                <w:sz w:val="22"/>
                <w:szCs w:val="22"/>
                <w:lang w:eastAsia="en-US"/>
              </w:rPr>
              <w:t>Занятие 43</w:t>
            </w: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изменением темпа движения с ускорени</w:t>
            </w:r>
            <w:r w:rsidRPr="00F360C5">
              <w:rPr>
                <w:color w:val="000000"/>
                <w:sz w:val="22"/>
                <w:szCs w:val="22"/>
                <w:shd w:val="clear" w:color="auto" w:fill="FFFFFF"/>
              </w:rPr>
              <w:softHyphen/>
              <w:t>ем и замедлением; упражнять в подбрасывании малого мяча, развивая ловкость и глазомер; упражнять в ползании на животе, в равновесии.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изменением темпа движения с ускорени</w:t>
            </w:r>
            <w:r w:rsidRPr="00F360C5">
              <w:rPr>
                <w:color w:val="000000"/>
                <w:sz w:val="22"/>
                <w:szCs w:val="22"/>
                <w:shd w:val="clear" w:color="auto" w:fill="FFFFFF"/>
              </w:rPr>
              <w:softHyphen/>
              <w:t>ем и замедлением; упражнять в подбрасывании малого мяча, развивая ловкость и глазомер; упражнять в ползании на животе, в равновесии.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в колонне по одному; в ходь</w:t>
            </w:r>
            <w:r w:rsidRPr="00F360C5">
              <w:rPr>
                <w:color w:val="000000"/>
                <w:sz w:val="22"/>
                <w:szCs w:val="22"/>
                <w:shd w:val="clear" w:color="auto" w:fill="FFFFFF"/>
              </w:rPr>
              <w:softHyphen/>
              <w:t>бе и беге с остановкой по сигналу воспитателя; повторить задания с мя</w:t>
            </w:r>
            <w:r w:rsidRPr="00F360C5">
              <w:rPr>
                <w:color w:val="000000"/>
                <w:sz w:val="22"/>
                <w:szCs w:val="22"/>
                <w:shd w:val="clear" w:color="auto" w:fill="FFFFFF"/>
              </w:rPr>
              <w:softHyphen/>
              <w:t>чом, упражнения в прыжках, на равновесие.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46</w:t>
            </w:r>
          </w:p>
          <w:p w:rsidR="00F360C5" w:rsidRPr="00F360C5" w:rsidRDefault="00F360C5" w:rsidP="00F360C5">
            <w:pPr>
              <w:pStyle w:val="a3"/>
              <w:spacing w:before="0" w:beforeAutospacing="0" w:after="0" w:afterAutospacing="0"/>
              <w:jc w:val="both"/>
              <w:rPr>
                <w:sz w:val="22"/>
                <w:szCs w:val="22"/>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по кругу с поворотом в другую сторо</w:t>
            </w:r>
            <w:r w:rsidRPr="00F360C5">
              <w:rPr>
                <w:color w:val="000000"/>
                <w:sz w:val="22"/>
                <w:szCs w:val="22"/>
                <w:shd w:val="clear" w:color="auto" w:fill="FFFFFF"/>
              </w:rPr>
              <w:softHyphen/>
              <w:t>ну; упражнять в ползании по скамейке «по-медвежьи»; повторить уп</w:t>
            </w:r>
            <w:r w:rsidRPr="00F360C5">
              <w:rPr>
                <w:color w:val="000000"/>
                <w:sz w:val="22"/>
                <w:szCs w:val="22"/>
                <w:shd w:val="clear" w:color="auto" w:fill="FFFFFF"/>
              </w:rPr>
              <w:softHyphen/>
              <w:t>ражнение в прыжках и на равновесие.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по кругу с поворотом в другую сторо</w:t>
            </w:r>
            <w:r w:rsidRPr="00F360C5">
              <w:rPr>
                <w:color w:val="000000"/>
                <w:sz w:val="22"/>
                <w:szCs w:val="22"/>
                <w:shd w:val="clear" w:color="auto" w:fill="FFFFFF"/>
              </w:rPr>
              <w:softHyphen/>
              <w:t>ну; упражнять в ползании по скамейке «по-медвежьи»; повторить уп</w:t>
            </w:r>
            <w:r w:rsidRPr="00F360C5">
              <w:rPr>
                <w:color w:val="000000"/>
                <w:sz w:val="22"/>
                <w:szCs w:val="22"/>
                <w:shd w:val="clear" w:color="auto" w:fill="FFFFFF"/>
              </w:rPr>
              <w:softHyphen/>
              <w:t>ражнение в прыжках и на равновесие.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между постройками из снега; раз</w:t>
            </w:r>
            <w:r w:rsidRPr="00F360C5">
              <w:rPr>
                <w:color w:val="000000"/>
                <w:sz w:val="22"/>
                <w:szCs w:val="22"/>
                <w:shd w:val="clear" w:color="auto" w:fill="FFFFFF"/>
              </w:rPr>
              <w:softHyphen/>
              <w:t>учить игровое задание «Точный пас»; развивать ловкость и глазомер при метании снежков на дальность.</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49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в колонне по одному; беге между предме</w:t>
            </w:r>
            <w:r w:rsidRPr="00F360C5">
              <w:rPr>
                <w:color w:val="000000"/>
                <w:sz w:val="22"/>
                <w:szCs w:val="22"/>
                <w:shd w:val="clear" w:color="auto" w:fill="FFFFFF"/>
              </w:rPr>
              <w:softHyphen/>
              <w:t>тами; ходьбе и беге врассыпную; повторить игровые упражнения с прыж</w:t>
            </w:r>
            <w:r w:rsidRPr="00F360C5">
              <w:rPr>
                <w:color w:val="000000"/>
                <w:sz w:val="22"/>
                <w:szCs w:val="22"/>
                <w:shd w:val="clear" w:color="auto" w:fill="FFFFFF"/>
              </w:rPr>
              <w:softHyphen/>
              <w:t>ками, скольжение по дорожке; провести подвижную игру «Два Мороза».</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выполнением заданий для рук; упраж</w:t>
            </w:r>
            <w:r w:rsidRPr="00F360C5">
              <w:rPr>
                <w:color w:val="000000"/>
                <w:sz w:val="22"/>
                <w:szCs w:val="22"/>
                <w:shd w:val="clear" w:color="auto" w:fill="FFFFFF"/>
              </w:rPr>
              <w:softHyphen/>
              <w:t>нять в прыжках в длину с места; развивать ловкость в упражнениях с мячом и ползании по скамейке.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выполнением заданий для рук; упраж</w:t>
            </w:r>
            <w:r w:rsidRPr="00F360C5">
              <w:rPr>
                <w:color w:val="000000"/>
                <w:sz w:val="22"/>
                <w:szCs w:val="22"/>
                <w:shd w:val="clear" w:color="auto" w:fill="FFFFFF"/>
              </w:rPr>
              <w:softHyphen/>
              <w:t>нять в прыжках в длину с места; развивать ловкость в упражнениях с мячом и ползании по скамейке.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Провести игровое упражнение «Снежная королева»; упраж</w:t>
            </w:r>
            <w:r w:rsidRPr="00F360C5">
              <w:rPr>
                <w:color w:val="000000"/>
                <w:sz w:val="22"/>
                <w:szCs w:val="22"/>
                <w:shd w:val="clear" w:color="auto" w:fill="FFFFFF"/>
              </w:rPr>
              <w:softHyphen/>
              <w:t>нение с элементами хоккея; игровое задание в метании снежков на дальность; игровое упражнение с прыжками «Веселые воробышки».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с дополнительным заданием (пе</w:t>
            </w:r>
            <w:r w:rsidRPr="00F360C5">
              <w:rPr>
                <w:color w:val="000000"/>
                <w:sz w:val="22"/>
                <w:szCs w:val="22"/>
                <w:shd w:val="clear" w:color="auto" w:fill="FFFFFF"/>
              </w:rPr>
              <w:softHyphen/>
              <w:t>решагивание через шнуры); развивать ловкость и глазомер в упражне</w:t>
            </w:r>
            <w:r w:rsidRPr="00F360C5">
              <w:rPr>
                <w:color w:val="000000"/>
                <w:sz w:val="22"/>
                <w:szCs w:val="22"/>
                <w:shd w:val="clear" w:color="auto" w:fill="FFFFFF"/>
              </w:rPr>
              <w:softHyphen/>
              <w:t>ниях с мячом; повторить лазанье под шнур.</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с дополнительным заданием (пе</w:t>
            </w:r>
            <w:r w:rsidRPr="00F360C5">
              <w:rPr>
                <w:color w:val="000000"/>
                <w:sz w:val="22"/>
                <w:szCs w:val="22"/>
                <w:shd w:val="clear" w:color="auto" w:fill="FFFFFF"/>
              </w:rPr>
              <w:softHyphen/>
              <w:t>решагивание через шнуры); развивать ловкость и глазомер в упражне</w:t>
            </w:r>
            <w:r w:rsidRPr="00F360C5">
              <w:rPr>
                <w:color w:val="000000"/>
                <w:sz w:val="22"/>
                <w:szCs w:val="22"/>
                <w:shd w:val="clear" w:color="auto" w:fill="FFFFFF"/>
              </w:rPr>
              <w:softHyphen/>
              <w:t>ниях с мячом; повторить лазанье под шнур.</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 xml:space="preserve">Упражнять детей в ходьбе между снежками; разучить ведение шайбы клюшкой с одной стороны площадки на </w:t>
            </w:r>
            <w:r w:rsidRPr="00F360C5">
              <w:rPr>
                <w:color w:val="000000"/>
                <w:sz w:val="22"/>
                <w:szCs w:val="22"/>
                <w:shd w:val="clear" w:color="auto" w:fill="FFFFFF"/>
              </w:rPr>
              <w:lastRenderedPageBreak/>
              <w:t>другую; повторить ка</w:t>
            </w:r>
            <w:r w:rsidRPr="00F360C5">
              <w:rPr>
                <w:color w:val="000000"/>
                <w:sz w:val="22"/>
                <w:szCs w:val="22"/>
                <w:shd w:val="clear" w:color="auto" w:fill="FFFFFF"/>
              </w:rPr>
              <w:softHyphen/>
              <w:t>тание друг друга на санках.</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lastRenderedPageBreak/>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с изменением направления движе</w:t>
            </w:r>
            <w:r w:rsidRPr="00F360C5">
              <w:rPr>
                <w:color w:val="000000"/>
                <w:sz w:val="22"/>
                <w:szCs w:val="22"/>
                <w:shd w:val="clear" w:color="auto" w:fill="FFFFFF"/>
              </w:rPr>
              <w:softHyphen/>
              <w:t>ния; упражнять в ползании на четвереньках; повторить упражнения на сохранение равновесия и в прыжках.</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59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с изменением направления движе</w:t>
            </w:r>
            <w:r w:rsidRPr="00F360C5">
              <w:rPr>
                <w:color w:val="000000"/>
                <w:sz w:val="22"/>
                <w:szCs w:val="22"/>
                <w:shd w:val="clear" w:color="auto" w:fill="FFFFFF"/>
              </w:rPr>
              <w:softHyphen/>
              <w:t>ния; упражнять в ползании на четвереньках; повторить упражнения на сохранение равновесия и в прыжках.</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между постройками из снега; упражнять в скольжении по ледяной дорожке; разучить игру «По местам!».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сохранении равновесия при ходьбе по повы</w:t>
            </w:r>
            <w:r w:rsidRPr="00F360C5">
              <w:rPr>
                <w:color w:val="000000"/>
                <w:sz w:val="22"/>
                <w:szCs w:val="22"/>
                <w:shd w:val="clear" w:color="auto" w:fill="FFFFFF"/>
              </w:rPr>
              <w:softHyphen/>
              <w:t>шенной опоре с выполнением дополнительного задания, закреплять навык энергичного отталкивания от пола в прыжках; повторить упраж</w:t>
            </w:r>
            <w:r w:rsidRPr="00F360C5">
              <w:rPr>
                <w:color w:val="000000"/>
                <w:sz w:val="22"/>
                <w:szCs w:val="22"/>
                <w:shd w:val="clear" w:color="auto" w:fill="FFFFFF"/>
              </w:rPr>
              <w:softHyphen/>
              <w:t>нения в бросании мяча, развивая ловкость и глазомер.</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сохранении равновесия при ходьбе по повы</w:t>
            </w:r>
            <w:r w:rsidRPr="00F360C5">
              <w:rPr>
                <w:color w:val="000000"/>
                <w:sz w:val="22"/>
                <w:szCs w:val="22"/>
                <w:shd w:val="clear" w:color="auto" w:fill="FFFFFF"/>
              </w:rPr>
              <w:softHyphen/>
              <w:t>шенной опоре с выполнением дополнительного задания, закреплять навык энергичного отталкивания от пола в прыжках; повторить упраж</w:t>
            </w:r>
            <w:r w:rsidRPr="00F360C5">
              <w:rPr>
                <w:color w:val="000000"/>
                <w:sz w:val="22"/>
                <w:szCs w:val="22"/>
                <w:shd w:val="clear" w:color="auto" w:fill="FFFFFF"/>
              </w:rPr>
              <w:softHyphen/>
              <w:t>нения в бросании мяча, развивая ловкость и глазомер.</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с выполнением заданий; повто</w:t>
            </w:r>
            <w:r w:rsidRPr="00F360C5">
              <w:rPr>
                <w:color w:val="000000"/>
                <w:sz w:val="22"/>
                <w:szCs w:val="22"/>
                <w:shd w:val="clear" w:color="auto" w:fill="FFFFFF"/>
              </w:rPr>
              <w:softHyphen/>
              <w:t>рить игровые упражнения на санках, с клюшкой и шайбой.</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со сменой темпа движения; упражнять в попеременном подпрыгивании на правой и левой ноге (по кругу), в ме</w:t>
            </w:r>
            <w:r w:rsidRPr="00F360C5">
              <w:rPr>
                <w:color w:val="000000"/>
                <w:sz w:val="22"/>
                <w:szCs w:val="22"/>
                <w:shd w:val="clear" w:color="auto" w:fill="FFFFFF"/>
              </w:rPr>
              <w:softHyphen/>
              <w:t>тании мешочков, лазаньи на гимнастическую стенку; повторить упраж</w:t>
            </w:r>
            <w:r w:rsidRPr="00F360C5">
              <w:rPr>
                <w:color w:val="000000"/>
                <w:sz w:val="22"/>
                <w:szCs w:val="22"/>
                <w:shd w:val="clear" w:color="auto" w:fill="FFFFFF"/>
              </w:rPr>
              <w:softHyphen/>
              <w:t>нения на сохранение равновесия при ходьбе на повышенной опоре с выполнением дополнительного задания.</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со сменой темпа движения; упражнять в попеременном подпрыгивании на правой и левой ноге (по кругу), в ме</w:t>
            </w:r>
            <w:r w:rsidRPr="00F360C5">
              <w:rPr>
                <w:color w:val="000000"/>
                <w:sz w:val="22"/>
                <w:szCs w:val="22"/>
                <w:shd w:val="clear" w:color="auto" w:fill="FFFFFF"/>
              </w:rPr>
              <w:softHyphen/>
              <w:t>тании мешочков, лазаньи на гимнастическую стенку; повторить упраж</w:t>
            </w:r>
            <w:r w:rsidRPr="00F360C5">
              <w:rPr>
                <w:color w:val="000000"/>
                <w:sz w:val="22"/>
                <w:szCs w:val="22"/>
                <w:shd w:val="clear" w:color="auto" w:fill="FFFFFF"/>
              </w:rPr>
              <w:softHyphen/>
              <w:t>нения на сохранение равновесия при ходьбе на повышенной опоре с выполнением дополнительного задания.</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и беге с выполнением заданий; по</w:t>
            </w:r>
            <w:r w:rsidRPr="00F360C5">
              <w:rPr>
                <w:color w:val="000000"/>
                <w:sz w:val="22"/>
                <w:szCs w:val="22"/>
                <w:shd w:val="clear" w:color="auto" w:fill="FFFFFF"/>
              </w:rPr>
              <w:softHyphen/>
              <w:t>вторить игровые упражнения на санках, с клюшкой и шайбой.</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колонной по одному с выполнением за</w:t>
            </w:r>
            <w:r w:rsidRPr="00F360C5">
              <w:rPr>
                <w:color w:val="000000"/>
                <w:sz w:val="22"/>
                <w:szCs w:val="22"/>
                <w:shd w:val="clear" w:color="auto" w:fill="FFFFFF"/>
              </w:rPr>
              <w:softHyphen/>
              <w:t>дания на внимание, в ползании на четвереньках между предметами; по</w:t>
            </w:r>
            <w:r w:rsidRPr="00F360C5">
              <w:rPr>
                <w:color w:val="000000"/>
                <w:sz w:val="22"/>
                <w:szCs w:val="22"/>
                <w:shd w:val="clear" w:color="auto" w:fill="FFFFFF"/>
              </w:rPr>
              <w:softHyphen/>
              <w:t>вторить упражнения на равновесие и прыжки.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60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колонной по одному с выполнением за</w:t>
            </w:r>
            <w:r w:rsidRPr="00F360C5">
              <w:rPr>
                <w:color w:val="000000"/>
                <w:sz w:val="22"/>
                <w:szCs w:val="22"/>
                <w:shd w:val="clear" w:color="auto" w:fill="FFFFFF"/>
              </w:rPr>
              <w:softHyphen/>
              <w:t>дания на внимание, в ползании на четвереньках между предметами; по</w:t>
            </w:r>
            <w:r w:rsidRPr="00F360C5">
              <w:rPr>
                <w:color w:val="000000"/>
                <w:sz w:val="22"/>
                <w:szCs w:val="22"/>
                <w:shd w:val="clear" w:color="auto" w:fill="FFFFFF"/>
              </w:rPr>
              <w:softHyphen/>
              <w:t>вторить упражнения на равновесие и прыжки.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в ходьбе и беге с выполнением задания «Найди свой цвет»; повторить игровое задание с метанием снежков с прыжками.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72</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bCs/>
                <w:color w:val="000000"/>
                <w:sz w:val="22"/>
                <w:szCs w:val="22"/>
                <w:shd w:val="clear" w:color="auto" w:fill="FFFFFF"/>
              </w:rPr>
              <w:t>Подготовка к Губернаторским состязаниям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bCs/>
                <w:color w:val="000000"/>
                <w:sz w:val="22"/>
                <w:szCs w:val="22"/>
                <w:shd w:val="clear" w:color="auto" w:fill="FFFFFF"/>
              </w:rPr>
              <w:t>Подготовка к Губернаторским состязаниям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74</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rPr>
              <w:t>Упражнять детей в ходьбе и беге между предметами; в сохра</w:t>
            </w:r>
            <w:r w:rsidRPr="00F360C5">
              <w:rPr>
                <w:color w:val="000000"/>
                <w:sz w:val="22"/>
                <w:szCs w:val="22"/>
              </w:rPr>
              <w:softHyphen/>
              <w:t>нении равновесия при ходьбе по повышенной опоре с дополнительным заданием; повторить задание в прыжках, эстафету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75</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упражнения в беге на скорость, игровые задания с прыжками и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76</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в колонне по одному, беге врас</w:t>
            </w:r>
            <w:r w:rsidRPr="00F360C5">
              <w:rPr>
                <w:color w:val="000000"/>
                <w:sz w:val="22"/>
                <w:szCs w:val="22"/>
                <w:shd w:val="clear" w:color="auto" w:fill="FFFFFF"/>
              </w:rPr>
              <w:softHyphen/>
              <w:t>сыпную; повторить упражнение в прыжках, ползании; задания с мя</w:t>
            </w:r>
            <w:r w:rsidRPr="00F360C5">
              <w:rPr>
                <w:color w:val="000000"/>
                <w:sz w:val="22"/>
                <w:szCs w:val="22"/>
                <w:shd w:val="clear" w:color="auto" w:fill="FFFFFF"/>
              </w:rPr>
              <w:softHyphen/>
              <w:t>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77</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ходьбе в колонне по одному, беге врас</w:t>
            </w:r>
            <w:r w:rsidRPr="00F360C5">
              <w:rPr>
                <w:color w:val="000000"/>
                <w:sz w:val="22"/>
                <w:szCs w:val="22"/>
                <w:shd w:val="clear" w:color="auto" w:fill="FFFFFF"/>
              </w:rPr>
              <w:softHyphen/>
              <w:t>сыпную; повторить упражнение в прыжках, ползании; задания с мя</w:t>
            </w:r>
            <w:r w:rsidRPr="00F360C5">
              <w:rPr>
                <w:color w:val="000000"/>
                <w:sz w:val="22"/>
                <w:szCs w:val="22"/>
                <w:shd w:val="clear" w:color="auto" w:fill="FFFFFF"/>
              </w:rPr>
              <w:softHyphen/>
              <w:t>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78</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Упражнять детей в беге, в прыжках; развивать ловкость в за</w:t>
            </w:r>
            <w:r w:rsidRPr="00F360C5">
              <w:rPr>
                <w:color w:val="000000"/>
                <w:sz w:val="22"/>
                <w:szCs w:val="22"/>
                <w:shd w:val="clear" w:color="auto" w:fill="FFFFFF"/>
              </w:rPr>
              <w:softHyphen/>
              <w:t>даниях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79</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с выполнением заданий; упражнять в ме</w:t>
            </w:r>
            <w:r w:rsidRPr="00F360C5">
              <w:rPr>
                <w:color w:val="000000"/>
                <w:sz w:val="22"/>
                <w:szCs w:val="22"/>
                <w:shd w:val="clear" w:color="auto" w:fill="FFFFFF"/>
              </w:rPr>
              <w:softHyphen/>
              <w:t>тании мешочков в горизонтальную цель; повторить упражнения в пол</w:t>
            </w:r>
            <w:r w:rsidRPr="00F360C5">
              <w:rPr>
                <w:color w:val="000000"/>
                <w:sz w:val="22"/>
                <w:szCs w:val="22"/>
                <w:shd w:val="clear" w:color="auto" w:fill="FFFFFF"/>
              </w:rPr>
              <w:softHyphen/>
              <w:t>зании и на сохранение равновесия при ходьбе по повышенной опоре.</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80</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rPr>
              <w:t>Упражнять детей в беге на скорость; повторить игровые уп</w:t>
            </w:r>
            <w:r w:rsidRPr="00F360C5">
              <w:rPr>
                <w:color w:val="000000"/>
                <w:sz w:val="22"/>
                <w:szCs w:val="22"/>
              </w:rPr>
              <w:softHyphen/>
              <w:t>ражнения с прыжками,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81</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ходьбу и бег с выполнением задания; упражнять в лазаньи на гимнастическую стенку; повторить упражнения на равнове</w:t>
            </w:r>
            <w:r w:rsidRPr="00F360C5">
              <w:rPr>
                <w:color w:val="000000"/>
                <w:sz w:val="22"/>
                <w:szCs w:val="22"/>
                <w:shd w:val="clear" w:color="auto" w:fill="FFFFFF"/>
              </w:rPr>
              <w:softHyphen/>
              <w:t>сие и прыжки.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82</w:t>
            </w: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упражнения с бегом, в прыжках и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83</w:t>
            </w:r>
          </w:p>
          <w:p w:rsidR="00F360C5" w:rsidRPr="00F360C5" w:rsidRDefault="00F360C5" w:rsidP="00F360C5">
            <w:pPr>
              <w:spacing w:after="0" w:line="240" w:lineRule="auto"/>
              <w:jc w:val="both"/>
              <w:rPr>
                <w:rFonts w:ascii="Times New Roman" w:hAnsi="Times New Roman"/>
              </w:rPr>
            </w:pPr>
          </w:p>
        </w:tc>
        <w:tc>
          <w:tcPr>
            <w:tcW w:w="5812" w:type="dxa"/>
          </w:tcPr>
          <w:p w:rsidR="00F360C5" w:rsidRPr="00F360C5" w:rsidRDefault="00F360C5" w:rsidP="00C20934">
            <w:pPr>
              <w:pStyle w:val="a3"/>
              <w:spacing w:before="0" w:beforeAutospacing="0" w:after="0" w:afterAutospacing="0"/>
              <w:rPr>
                <w:color w:val="2A2723"/>
                <w:sz w:val="22"/>
                <w:szCs w:val="22"/>
              </w:rPr>
            </w:pPr>
            <w:r w:rsidRPr="00F360C5">
              <w:rPr>
                <w:color w:val="000000"/>
                <w:sz w:val="22"/>
                <w:szCs w:val="22"/>
                <w:shd w:val="clear" w:color="auto" w:fill="FFFFFF"/>
              </w:rPr>
              <w:t>Повторить игровое упражнение в ходьбе и беге; упражнения на равновесие, в прыжках, с мячом.</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84</w:t>
            </w:r>
          </w:p>
        </w:tc>
        <w:tc>
          <w:tcPr>
            <w:tcW w:w="5812" w:type="dxa"/>
          </w:tcPr>
          <w:p w:rsidR="00F360C5" w:rsidRPr="00F360C5" w:rsidRDefault="00F360C5" w:rsidP="00C20934">
            <w:pPr>
              <w:spacing w:after="0" w:line="240" w:lineRule="auto"/>
              <w:rPr>
                <w:rFonts w:ascii="Times New Roman" w:hAnsi="Times New Roman"/>
              </w:rPr>
            </w:pPr>
            <w:r w:rsidRPr="00F360C5">
              <w:rPr>
                <w:rFonts w:ascii="Times New Roman" w:hAnsi="Times New Roman"/>
              </w:rPr>
              <w:t>Мониторинг уровня освоения программы воспитанниками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1615" w:type="dxa"/>
          </w:tcPr>
          <w:p w:rsidR="00F360C5" w:rsidRPr="00F360C5" w:rsidRDefault="00F360C5" w:rsidP="00F360C5">
            <w:pPr>
              <w:pStyle w:val="a3"/>
              <w:spacing w:before="0" w:beforeAutospacing="0" w:after="0" w:afterAutospacing="0"/>
              <w:jc w:val="both"/>
              <w:rPr>
                <w:color w:val="2A2723"/>
                <w:sz w:val="22"/>
                <w:szCs w:val="22"/>
                <w:lang w:eastAsia="en-US"/>
              </w:rPr>
            </w:pPr>
            <w:r w:rsidRPr="00F360C5">
              <w:rPr>
                <w:b/>
                <w:bCs/>
                <w:color w:val="2A2723"/>
                <w:sz w:val="22"/>
                <w:szCs w:val="22"/>
                <w:lang w:eastAsia="en-US"/>
              </w:rPr>
              <w:t>Занятие 85</w:t>
            </w:r>
          </w:p>
        </w:tc>
        <w:tc>
          <w:tcPr>
            <w:tcW w:w="5812" w:type="dxa"/>
          </w:tcPr>
          <w:p w:rsidR="00F360C5" w:rsidRPr="00F360C5" w:rsidRDefault="00F360C5" w:rsidP="00C20934">
            <w:pPr>
              <w:spacing w:after="0" w:line="240" w:lineRule="auto"/>
              <w:rPr>
                <w:rFonts w:ascii="Times New Roman" w:hAnsi="Times New Roman"/>
              </w:rPr>
            </w:pPr>
            <w:r w:rsidRPr="00F360C5">
              <w:rPr>
                <w:rFonts w:ascii="Times New Roman" w:hAnsi="Times New Roman"/>
              </w:rPr>
              <w:t>Мониторинг уровня освоения программы воспитанниками</w:t>
            </w:r>
          </w:p>
        </w:tc>
        <w:tc>
          <w:tcPr>
            <w:tcW w:w="723" w:type="dxa"/>
          </w:tcPr>
          <w:p w:rsidR="00F360C5" w:rsidRPr="00F360C5" w:rsidRDefault="00F360C5" w:rsidP="00C20934">
            <w:pPr>
              <w:spacing w:after="0" w:line="240" w:lineRule="auto"/>
              <w:jc w:val="center"/>
              <w:rPr>
                <w:rFonts w:ascii="Times New Roman" w:hAnsi="Times New Roman"/>
              </w:rPr>
            </w:pPr>
            <w:r w:rsidRPr="00F360C5">
              <w:rPr>
                <w:rFonts w:ascii="Times New Roman" w:hAnsi="Times New Roman"/>
              </w:rPr>
              <w:t>1</w:t>
            </w:r>
          </w:p>
        </w:tc>
        <w:tc>
          <w:tcPr>
            <w:tcW w:w="836" w:type="dxa"/>
          </w:tcPr>
          <w:p w:rsidR="00F360C5" w:rsidRPr="00F360C5" w:rsidRDefault="00F360C5" w:rsidP="00C20934">
            <w:pPr>
              <w:spacing w:after="0" w:line="240" w:lineRule="auto"/>
              <w:jc w:val="both"/>
              <w:rPr>
                <w:rFonts w:ascii="Times New Roman" w:hAnsi="Times New Roman"/>
              </w:rPr>
            </w:pPr>
          </w:p>
        </w:tc>
      </w:tr>
      <w:tr w:rsidR="00F360C5" w:rsidRPr="00F360C5" w:rsidTr="00F360C5">
        <w:tc>
          <w:tcPr>
            <w:tcW w:w="1504" w:type="dxa"/>
          </w:tcPr>
          <w:p w:rsidR="00F360C5" w:rsidRPr="00F360C5" w:rsidRDefault="00F360C5" w:rsidP="00C20934">
            <w:pPr>
              <w:spacing w:after="0" w:line="240" w:lineRule="auto"/>
              <w:jc w:val="both"/>
              <w:rPr>
                <w:rFonts w:ascii="Times New Roman" w:hAnsi="Times New Roman"/>
              </w:rPr>
            </w:pPr>
          </w:p>
        </w:tc>
        <w:tc>
          <w:tcPr>
            <w:tcW w:w="7427" w:type="dxa"/>
            <w:gridSpan w:val="2"/>
          </w:tcPr>
          <w:p w:rsidR="00F360C5" w:rsidRPr="00F360C5" w:rsidRDefault="00F360C5" w:rsidP="00C20934">
            <w:pPr>
              <w:spacing w:after="0" w:line="240" w:lineRule="auto"/>
              <w:jc w:val="right"/>
              <w:rPr>
                <w:rFonts w:ascii="Times New Roman" w:hAnsi="Times New Roman"/>
              </w:rPr>
            </w:pPr>
            <w:r w:rsidRPr="00F360C5">
              <w:rPr>
                <w:rFonts w:ascii="Times New Roman" w:hAnsi="Times New Roman"/>
              </w:rPr>
              <w:t xml:space="preserve">Всего </w:t>
            </w:r>
          </w:p>
        </w:tc>
        <w:tc>
          <w:tcPr>
            <w:tcW w:w="723" w:type="dxa"/>
          </w:tcPr>
          <w:p w:rsidR="00F360C5" w:rsidRPr="00F360C5" w:rsidRDefault="00F360C5" w:rsidP="00C20934">
            <w:pPr>
              <w:spacing w:after="0" w:line="240" w:lineRule="auto"/>
              <w:jc w:val="center"/>
              <w:rPr>
                <w:rFonts w:ascii="Times New Roman" w:hAnsi="Times New Roman"/>
                <w:b/>
              </w:rPr>
            </w:pPr>
            <w:r w:rsidRPr="00F360C5">
              <w:rPr>
                <w:rFonts w:ascii="Times New Roman" w:hAnsi="Times New Roman"/>
                <w:b/>
              </w:rPr>
              <w:t>85</w:t>
            </w:r>
          </w:p>
        </w:tc>
        <w:tc>
          <w:tcPr>
            <w:tcW w:w="836" w:type="dxa"/>
          </w:tcPr>
          <w:p w:rsidR="00F360C5" w:rsidRPr="00F360C5" w:rsidRDefault="00F360C5" w:rsidP="00C20934">
            <w:pPr>
              <w:spacing w:after="0" w:line="240" w:lineRule="auto"/>
              <w:jc w:val="both"/>
              <w:rPr>
                <w:rFonts w:ascii="Times New Roman" w:hAnsi="Times New Roman"/>
              </w:rPr>
            </w:pPr>
          </w:p>
        </w:tc>
      </w:tr>
    </w:tbl>
    <w:p w:rsidR="006773DA" w:rsidRPr="00C20934" w:rsidRDefault="006773DA" w:rsidP="00C20934">
      <w:pPr>
        <w:spacing w:after="0" w:line="240" w:lineRule="auto"/>
        <w:jc w:val="both"/>
        <w:rPr>
          <w:rFonts w:ascii="Times New Roman" w:hAnsi="Times New Roman" w:cs="Times New Roman"/>
          <w:sz w:val="24"/>
          <w:szCs w:val="24"/>
        </w:rPr>
      </w:pPr>
    </w:p>
    <w:p w:rsidR="006773DA" w:rsidRPr="00C20934" w:rsidRDefault="006773DA" w:rsidP="00C20934">
      <w:pPr>
        <w:spacing w:after="0" w:line="240" w:lineRule="auto"/>
        <w:rPr>
          <w:rFonts w:ascii="Times New Roman" w:hAnsi="Times New Roman" w:cs="Times New Roman"/>
          <w:sz w:val="24"/>
          <w:szCs w:val="24"/>
          <w:u w:val="single"/>
        </w:rPr>
      </w:pPr>
      <w:r w:rsidRPr="00C20934">
        <w:rPr>
          <w:rFonts w:ascii="Times New Roman" w:hAnsi="Times New Roman" w:cs="Times New Roman"/>
          <w:sz w:val="24"/>
          <w:szCs w:val="24"/>
          <w:u w:val="single"/>
        </w:rPr>
        <w:t>2.2. Организация и формы взаимодействия с родителями  (законными представителями)</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w:t>
      </w:r>
      <w:r w:rsidR="009F12E5" w:rsidRPr="00C20934">
        <w:rPr>
          <w:rFonts w:ascii="Times New Roman" w:hAnsi="Times New Roman" w:cs="Times New Roman"/>
          <w:sz w:val="24"/>
          <w:szCs w:val="24"/>
        </w:rPr>
        <w:t xml:space="preserve"> </w:t>
      </w:r>
      <w:r w:rsidRPr="00C20934">
        <w:rPr>
          <w:rFonts w:ascii="Times New Roman" w:hAnsi="Times New Roman" w:cs="Times New Roman"/>
          <w:sz w:val="24"/>
          <w:szCs w:val="24"/>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w:t>
      </w:r>
      <w:r w:rsidR="009F12E5" w:rsidRPr="00C20934">
        <w:rPr>
          <w:rFonts w:ascii="Times New Roman" w:hAnsi="Times New Roman" w:cs="Times New Roman"/>
          <w:sz w:val="24"/>
          <w:szCs w:val="24"/>
        </w:rPr>
        <w:t xml:space="preserve"> </w:t>
      </w:r>
      <w:r w:rsidRPr="00C20934">
        <w:rPr>
          <w:rFonts w:ascii="Times New Roman" w:hAnsi="Times New Roman" w:cs="Times New Roman"/>
          <w:sz w:val="24"/>
          <w:szCs w:val="24"/>
        </w:rPr>
        <w:t>Бережное отношение к индивидуальности каждого ребенка, особенностям его развития;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w:t>
      </w:r>
      <w:r w:rsidR="009F12E5" w:rsidRPr="00C20934">
        <w:rPr>
          <w:rFonts w:ascii="Times New Roman" w:hAnsi="Times New Roman" w:cs="Times New Roman"/>
          <w:sz w:val="24"/>
          <w:szCs w:val="24"/>
        </w:rPr>
        <w:t xml:space="preserve"> </w:t>
      </w:r>
      <w:r w:rsidRPr="00C20934">
        <w:rPr>
          <w:rFonts w:ascii="Times New Roman" w:hAnsi="Times New Roman" w:cs="Times New Roman"/>
          <w:sz w:val="24"/>
          <w:szCs w:val="24"/>
        </w:rPr>
        <w:t>Право ребенка не защиту от всех форм физического и психического насилия, оскорблений, отсутствия заботы или небрежного обращения;</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w:t>
      </w:r>
      <w:r w:rsidR="009F12E5" w:rsidRPr="00C20934">
        <w:rPr>
          <w:rFonts w:ascii="Times New Roman" w:hAnsi="Times New Roman" w:cs="Times New Roman"/>
          <w:sz w:val="24"/>
          <w:szCs w:val="24"/>
        </w:rPr>
        <w:t xml:space="preserve"> </w:t>
      </w:r>
      <w:r w:rsidRPr="00C20934">
        <w:rPr>
          <w:rFonts w:ascii="Times New Roman" w:hAnsi="Times New Roman" w:cs="Times New Roman"/>
          <w:sz w:val="24"/>
          <w:szCs w:val="24"/>
        </w:rPr>
        <w:t>Взаимодействия ДОУ с семьей с целью формирования здоровья, воспитания и полноценного развития ребенка.</w:t>
      </w:r>
    </w:p>
    <w:p w:rsidR="003C7386" w:rsidRPr="00F360C5" w:rsidRDefault="006773DA" w:rsidP="00F360C5">
      <w:pPr>
        <w:spacing w:after="0" w:line="240" w:lineRule="auto"/>
        <w:jc w:val="both"/>
        <w:rPr>
          <w:rFonts w:ascii="Times New Roman" w:eastAsia="Times New Roman" w:hAnsi="Times New Roman" w:cs="Times New Roman"/>
          <w:sz w:val="24"/>
          <w:szCs w:val="24"/>
        </w:rPr>
      </w:pPr>
      <w:r w:rsidRPr="00F360C5">
        <w:rPr>
          <w:rFonts w:ascii="Times New Roman" w:hAnsi="Times New Roman" w:cs="Times New Roman"/>
          <w:sz w:val="24"/>
          <w:szCs w:val="24"/>
        </w:rPr>
        <w:t xml:space="preserve">      </w:t>
      </w:r>
      <w:r w:rsidR="003C7386" w:rsidRPr="00F360C5">
        <w:rPr>
          <w:rFonts w:ascii="Times New Roman" w:eastAsia="Times New Roman" w:hAnsi="Times New Roman" w:cs="Times New Roman"/>
          <w:sz w:val="24"/>
          <w:szCs w:val="24"/>
        </w:rPr>
        <w:t xml:space="preserve">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w:t>
      </w:r>
      <w:r w:rsidR="003C7386" w:rsidRPr="00F360C5">
        <w:rPr>
          <w:rFonts w:ascii="Times New Roman" w:eastAsia="Times New Roman" w:hAnsi="Times New Roman" w:cs="Times New Roman"/>
          <w:sz w:val="24"/>
          <w:szCs w:val="24"/>
        </w:rPr>
        <w:lastRenderedPageBreak/>
        <w:t>воспитанников, обеспечивающих целостное развитие личности дошкольника, повышение компетентности родителей в области воспитания.</w:t>
      </w:r>
    </w:p>
    <w:p w:rsidR="003C7386" w:rsidRPr="00F360C5" w:rsidRDefault="003C7386" w:rsidP="00F360C5">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i/>
          <w:iCs/>
          <w:sz w:val="24"/>
          <w:szCs w:val="24"/>
          <w:u w:val="single"/>
        </w:rPr>
        <w:t>Основные формы взаимодействия с семьей.</w:t>
      </w:r>
    </w:p>
    <w:p w:rsidR="003C7386" w:rsidRPr="00F360C5" w:rsidRDefault="003C7386" w:rsidP="00F360C5">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sz w:val="24"/>
          <w:szCs w:val="24"/>
        </w:rPr>
        <w:t>1. Знакомство с семьей: встречи-знакомства, анкетирование семей.</w:t>
      </w:r>
    </w:p>
    <w:p w:rsidR="00941D6D" w:rsidRDefault="003C7386" w:rsidP="00941D6D">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sz w:val="24"/>
          <w:szCs w:val="24"/>
        </w:rPr>
        <w:t xml:space="preserve">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w:t>
      </w:r>
    </w:p>
    <w:p w:rsidR="00941D6D" w:rsidRPr="00F360C5" w:rsidRDefault="00941D6D" w:rsidP="00941D6D">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sz w:val="24"/>
          <w:szCs w:val="24"/>
        </w:rPr>
        <w:t>создание памяток, интернет-журналов, переписка по электронной почте.</w:t>
      </w:r>
    </w:p>
    <w:p w:rsidR="00941D6D" w:rsidRPr="00F360C5" w:rsidRDefault="00941D6D" w:rsidP="00941D6D">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sz w:val="24"/>
          <w:szCs w:val="24"/>
        </w:rPr>
        <w:t>3. 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
    <w:p w:rsidR="003C7386" w:rsidRPr="00F360C5" w:rsidRDefault="003C7386" w:rsidP="00941D6D">
      <w:pPr>
        <w:spacing w:before="150" w:after="150" w:line="240" w:lineRule="auto"/>
        <w:jc w:val="both"/>
        <w:rPr>
          <w:rFonts w:ascii="Times New Roman" w:eastAsia="Times New Roman" w:hAnsi="Times New Roman" w:cs="Times New Roman"/>
          <w:sz w:val="24"/>
          <w:szCs w:val="24"/>
        </w:rPr>
      </w:pPr>
      <w:r w:rsidRPr="00F360C5">
        <w:rPr>
          <w:rFonts w:ascii="Times New Roman" w:eastAsia="Times New Roman" w:hAnsi="Times New Roman" w:cs="Times New Roman"/>
          <w:sz w:val="24"/>
          <w:szCs w:val="24"/>
        </w:rPr>
        <w:t xml:space="preserve">информационных стендов, приглашение родителей на детские концерты и праздники, </w:t>
      </w:r>
    </w:p>
    <w:p w:rsidR="00B75079" w:rsidRDefault="00B75079" w:rsidP="00F360C5">
      <w:pPr>
        <w:spacing w:after="0" w:line="240" w:lineRule="auto"/>
        <w:rPr>
          <w:rFonts w:ascii="Times New Roman" w:eastAsia="Times New Roman" w:hAnsi="Times New Roman" w:cs="Times New Roman"/>
          <w:sz w:val="24"/>
          <w:szCs w:val="24"/>
        </w:rPr>
      </w:pPr>
    </w:p>
    <w:tbl>
      <w:tblPr>
        <w:tblpPr w:leftFromText="180" w:rightFromText="180" w:vertAnchor="page" w:horzAnchor="margin" w:tblpY="5491"/>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83"/>
        <w:gridCol w:w="4140"/>
        <w:gridCol w:w="2340"/>
        <w:gridCol w:w="1906"/>
      </w:tblGrid>
      <w:tr w:rsidR="00941D6D" w:rsidRPr="00E52063" w:rsidTr="00941D6D">
        <w:tc>
          <w:tcPr>
            <w:tcW w:w="534" w:type="dxa"/>
          </w:tcPr>
          <w:p w:rsidR="00941D6D" w:rsidRPr="00E52063" w:rsidRDefault="00941D6D" w:rsidP="00941D6D">
            <w:pPr>
              <w:spacing w:after="0"/>
              <w:jc w:val="center"/>
              <w:rPr>
                <w:rFonts w:ascii="Times New Roman" w:hAnsi="Times New Roman" w:cs="Times New Roman"/>
                <w:b/>
              </w:rPr>
            </w:pPr>
            <w:bookmarkStart w:id="1" w:name="_Hlk497300263"/>
            <w:r w:rsidRPr="00E52063">
              <w:rPr>
                <w:rFonts w:ascii="Times New Roman" w:hAnsi="Times New Roman" w:cs="Times New Roman"/>
                <w:b/>
              </w:rPr>
              <w:t>№</w:t>
            </w:r>
          </w:p>
          <w:p w:rsidR="00941D6D" w:rsidRPr="00E52063" w:rsidRDefault="00941D6D" w:rsidP="00941D6D">
            <w:pPr>
              <w:spacing w:after="0"/>
              <w:rPr>
                <w:rFonts w:ascii="Times New Roman" w:hAnsi="Times New Roman" w:cs="Times New Roman"/>
                <w:b/>
              </w:rPr>
            </w:pPr>
          </w:p>
        </w:tc>
        <w:tc>
          <w:tcPr>
            <w:tcW w:w="1583" w:type="dxa"/>
          </w:tcPr>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Дата, </w:t>
            </w: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Месяц</w:t>
            </w:r>
          </w:p>
        </w:tc>
        <w:tc>
          <w:tcPr>
            <w:tcW w:w="4140" w:type="dxa"/>
          </w:tcPr>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Спортивное мероприятие</w:t>
            </w:r>
          </w:p>
        </w:tc>
        <w:tc>
          <w:tcPr>
            <w:tcW w:w="2340" w:type="dxa"/>
          </w:tcPr>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Группа </w:t>
            </w:r>
          </w:p>
        </w:tc>
        <w:tc>
          <w:tcPr>
            <w:tcW w:w="1906" w:type="dxa"/>
          </w:tcPr>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Ответственные </w:t>
            </w:r>
          </w:p>
        </w:tc>
      </w:tr>
      <w:tr w:rsidR="00941D6D" w:rsidRPr="00E52063" w:rsidTr="00941D6D">
        <w:tc>
          <w:tcPr>
            <w:tcW w:w="534" w:type="dxa"/>
          </w:tcPr>
          <w:p w:rsidR="00941D6D" w:rsidRPr="00E52063" w:rsidRDefault="00941D6D" w:rsidP="00941D6D">
            <w:pPr>
              <w:tabs>
                <w:tab w:val="left" w:pos="210"/>
                <w:tab w:val="center" w:pos="306"/>
              </w:tabs>
              <w:spacing w:after="0"/>
              <w:rPr>
                <w:rFonts w:ascii="Times New Roman" w:hAnsi="Times New Roman" w:cs="Times New Roman"/>
              </w:rPr>
            </w:pPr>
            <w:r w:rsidRPr="00E52063">
              <w:rPr>
                <w:rFonts w:ascii="Times New Roman" w:hAnsi="Times New Roman" w:cs="Times New Roman"/>
              </w:rPr>
              <w:tab/>
            </w:r>
          </w:p>
          <w:p w:rsidR="00941D6D" w:rsidRPr="00E52063" w:rsidRDefault="00941D6D" w:rsidP="00941D6D">
            <w:pPr>
              <w:tabs>
                <w:tab w:val="left" w:pos="210"/>
                <w:tab w:val="center" w:pos="306"/>
              </w:tabs>
              <w:spacing w:after="0"/>
              <w:rPr>
                <w:rFonts w:ascii="Times New Roman" w:hAnsi="Times New Roman" w:cs="Times New Roman"/>
              </w:rPr>
            </w:pPr>
            <w:r w:rsidRPr="00E52063">
              <w:rPr>
                <w:rFonts w:ascii="Times New Roman" w:hAnsi="Times New Roman" w:cs="Times New Roman"/>
              </w:rPr>
              <w:t>1</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СЕНТЯБРЬ</w:t>
            </w:r>
          </w:p>
        </w:tc>
        <w:tc>
          <w:tcPr>
            <w:tcW w:w="41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 xml:space="preserve">Целевые прогулки на спортивную площадку </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Все группы</w:t>
            </w: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 xml:space="preserve">Воспитатели </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2</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ОКТЯБРЬ </w:t>
            </w:r>
          </w:p>
        </w:tc>
        <w:tc>
          <w:tcPr>
            <w:tcW w:w="41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Экскурсия на спортивную площадку лыжной базы, спортивные соревнования</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 xml:space="preserve"> «Веселые старты», подвижные игры.</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Старшая-подготовительная</w:t>
            </w:r>
          </w:p>
          <w:p w:rsidR="00941D6D" w:rsidRPr="00E52063" w:rsidRDefault="00941D6D" w:rsidP="00941D6D">
            <w:pPr>
              <w:spacing w:after="0"/>
              <w:rPr>
                <w:rFonts w:ascii="Times New Roman" w:hAnsi="Times New Roman" w:cs="Times New Roman"/>
              </w:rPr>
            </w:pP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 xml:space="preserve">Воспитатели </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3</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НОЯБРЬ</w:t>
            </w: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ДЕКАБРЬ </w:t>
            </w:r>
          </w:p>
        </w:tc>
        <w:tc>
          <w:tcPr>
            <w:tcW w:w="4140" w:type="dxa"/>
          </w:tcPr>
          <w:p w:rsidR="00941D6D" w:rsidRPr="00E52063" w:rsidRDefault="00941D6D" w:rsidP="00941D6D">
            <w:pPr>
              <w:spacing w:after="0"/>
              <w:ind w:left="108"/>
              <w:rPr>
                <w:rFonts w:ascii="Times New Roman" w:hAnsi="Times New Roman" w:cs="Times New Roman"/>
              </w:rPr>
            </w:pPr>
          </w:p>
          <w:p w:rsidR="00941D6D" w:rsidRPr="00E52063" w:rsidRDefault="00941D6D" w:rsidP="00941D6D">
            <w:pPr>
              <w:spacing w:after="0"/>
              <w:ind w:left="108"/>
              <w:rPr>
                <w:rFonts w:ascii="Times New Roman" w:hAnsi="Times New Roman" w:cs="Times New Roman"/>
              </w:rPr>
            </w:pPr>
            <w:r w:rsidRPr="00E52063">
              <w:rPr>
                <w:rFonts w:ascii="Times New Roman" w:hAnsi="Times New Roman" w:cs="Times New Roman"/>
              </w:rPr>
              <w:t>Целевые прогулки на спортивную площадку, подвижные игры согласно тематике.</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Все группы</w:t>
            </w:r>
          </w:p>
          <w:p w:rsidR="00941D6D" w:rsidRPr="00E52063" w:rsidRDefault="00941D6D" w:rsidP="00941D6D">
            <w:pPr>
              <w:spacing w:after="0"/>
              <w:rPr>
                <w:rFonts w:ascii="Times New Roman" w:hAnsi="Times New Roman" w:cs="Times New Roman"/>
              </w:rPr>
            </w:pP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Воспитатели</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5</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ЯНВАРЬ </w:t>
            </w:r>
          </w:p>
        </w:tc>
        <w:tc>
          <w:tcPr>
            <w:tcW w:w="41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Зимние игры и забавы.</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Средняя, старшая,</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подготовительная</w:t>
            </w: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Воспитатели групп</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7</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ФЕВРАЛЬ</w:t>
            </w: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МАРТ </w:t>
            </w:r>
          </w:p>
        </w:tc>
        <w:tc>
          <w:tcPr>
            <w:tcW w:w="4140" w:type="dxa"/>
          </w:tcPr>
          <w:p w:rsidR="00941D6D" w:rsidRPr="00E52063" w:rsidRDefault="00941D6D" w:rsidP="00941D6D">
            <w:pPr>
              <w:spacing w:after="0"/>
              <w:rPr>
                <w:rFonts w:ascii="Times New Roman" w:hAnsi="Times New Roman" w:cs="Times New Roman"/>
                <w:b/>
              </w:rPr>
            </w:pPr>
            <w:r w:rsidRPr="00E52063">
              <w:rPr>
                <w:rFonts w:ascii="Times New Roman" w:hAnsi="Times New Roman" w:cs="Times New Roman"/>
                <w:b/>
              </w:rPr>
              <w:t>Подготовка к Губернаторским состязаниям</w:t>
            </w:r>
          </w:p>
          <w:p w:rsidR="00941D6D" w:rsidRPr="00E52063" w:rsidRDefault="00941D6D" w:rsidP="00941D6D">
            <w:pPr>
              <w:spacing w:after="0"/>
              <w:rPr>
                <w:rFonts w:ascii="Times New Roman" w:hAnsi="Times New Roman" w:cs="Times New Roman"/>
                <w:b/>
                <w:sz w:val="28"/>
                <w:szCs w:val="28"/>
              </w:rPr>
            </w:pPr>
            <w:r w:rsidRPr="00E52063">
              <w:rPr>
                <w:rFonts w:ascii="Times New Roman" w:hAnsi="Times New Roman" w:cs="Times New Roman"/>
              </w:rPr>
              <w:t>Спортивные занятия и тренировки команды спортсменов «Чемпион» в спортивном зале</w:t>
            </w:r>
            <w:r w:rsidRPr="00E52063">
              <w:rPr>
                <w:rFonts w:ascii="Times New Roman" w:hAnsi="Times New Roman" w:cs="Times New Roman"/>
                <w:b/>
                <w:sz w:val="28"/>
                <w:szCs w:val="28"/>
              </w:rPr>
              <w:t xml:space="preserve"> </w:t>
            </w:r>
          </w:p>
          <w:p w:rsidR="00941D6D" w:rsidRPr="00E52063" w:rsidRDefault="00941D6D" w:rsidP="00941D6D">
            <w:pPr>
              <w:spacing w:after="0"/>
              <w:rPr>
                <w:rFonts w:ascii="Times New Roman" w:hAnsi="Times New Roman" w:cs="Times New Roman"/>
                <w:sz w:val="28"/>
                <w:szCs w:val="28"/>
              </w:rPr>
            </w:pPr>
            <w:r w:rsidRPr="00E52063">
              <w:rPr>
                <w:rFonts w:ascii="Times New Roman" w:hAnsi="Times New Roman" w:cs="Times New Roman"/>
                <w:sz w:val="28"/>
                <w:szCs w:val="28"/>
              </w:rPr>
              <w:t>МБУ ДО «РС ДЮСШОР»</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Старшая-подготовительная</w:t>
            </w:r>
          </w:p>
          <w:p w:rsidR="00941D6D" w:rsidRPr="00E52063" w:rsidRDefault="00941D6D" w:rsidP="00941D6D">
            <w:pPr>
              <w:spacing w:after="0"/>
              <w:rPr>
                <w:rFonts w:ascii="Times New Roman" w:hAnsi="Times New Roman" w:cs="Times New Roman"/>
              </w:rPr>
            </w:pP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Воспитатели</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8</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АПРЕЛЬ </w:t>
            </w:r>
          </w:p>
        </w:tc>
        <w:tc>
          <w:tcPr>
            <w:tcW w:w="4140" w:type="dxa"/>
          </w:tcPr>
          <w:p w:rsidR="00941D6D" w:rsidRPr="00E52063" w:rsidRDefault="00941D6D" w:rsidP="00941D6D">
            <w:pPr>
              <w:spacing w:after="0"/>
              <w:rPr>
                <w:rFonts w:ascii="Times New Roman" w:hAnsi="Times New Roman" w:cs="Times New Roman"/>
                <w:b/>
              </w:rPr>
            </w:pPr>
            <w:r w:rsidRPr="00E52063">
              <w:rPr>
                <w:rFonts w:ascii="Times New Roman" w:hAnsi="Times New Roman" w:cs="Times New Roman"/>
                <w:b/>
              </w:rPr>
              <w:t>Губернаторские состязания (съемка видеоролика)</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команды спортсменов «Чемпион» МБДОУ «ДСОВ «Радуга»</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Старшая-подготовительная</w:t>
            </w:r>
          </w:p>
          <w:p w:rsidR="00941D6D" w:rsidRPr="00E52063" w:rsidRDefault="00941D6D" w:rsidP="00941D6D">
            <w:pPr>
              <w:spacing w:after="0"/>
              <w:rPr>
                <w:rFonts w:ascii="Times New Roman" w:hAnsi="Times New Roman" w:cs="Times New Roman"/>
              </w:rPr>
            </w:pP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Воспитатели</w:t>
            </w:r>
          </w:p>
        </w:tc>
      </w:tr>
      <w:tr w:rsidR="00941D6D" w:rsidRPr="00E52063" w:rsidTr="00941D6D">
        <w:tc>
          <w:tcPr>
            <w:tcW w:w="534" w:type="dxa"/>
          </w:tcPr>
          <w:p w:rsidR="00941D6D" w:rsidRPr="00E52063" w:rsidRDefault="00941D6D" w:rsidP="00941D6D">
            <w:pPr>
              <w:spacing w:after="0"/>
              <w:jc w:val="center"/>
              <w:rPr>
                <w:rFonts w:ascii="Times New Roman" w:hAnsi="Times New Roman" w:cs="Times New Roman"/>
              </w:rPr>
            </w:pPr>
          </w:p>
          <w:p w:rsidR="00941D6D" w:rsidRPr="00E52063" w:rsidRDefault="00941D6D" w:rsidP="00941D6D">
            <w:pPr>
              <w:spacing w:after="0"/>
              <w:jc w:val="center"/>
              <w:rPr>
                <w:rFonts w:ascii="Times New Roman" w:hAnsi="Times New Roman" w:cs="Times New Roman"/>
              </w:rPr>
            </w:pPr>
            <w:r w:rsidRPr="00E52063">
              <w:rPr>
                <w:rFonts w:ascii="Times New Roman" w:hAnsi="Times New Roman" w:cs="Times New Roman"/>
              </w:rPr>
              <w:t>9</w:t>
            </w:r>
          </w:p>
        </w:tc>
        <w:tc>
          <w:tcPr>
            <w:tcW w:w="1583" w:type="dxa"/>
          </w:tcPr>
          <w:p w:rsidR="00941D6D" w:rsidRPr="00E52063" w:rsidRDefault="00941D6D" w:rsidP="00941D6D">
            <w:pPr>
              <w:spacing w:after="0"/>
              <w:jc w:val="center"/>
              <w:rPr>
                <w:rFonts w:ascii="Times New Roman" w:hAnsi="Times New Roman" w:cs="Times New Roman"/>
                <w:b/>
              </w:rPr>
            </w:pPr>
          </w:p>
          <w:p w:rsidR="00941D6D" w:rsidRPr="00E52063" w:rsidRDefault="00941D6D" w:rsidP="00941D6D">
            <w:pPr>
              <w:spacing w:after="0"/>
              <w:jc w:val="center"/>
              <w:rPr>
                <w:rFonts w:ascii="Times New Roman" w:hAnsi="Times New Roman" w:cs="Times New Roman"/>
                <w:b/>
              </w:rPr>
            </w:pPr>
            <w:r w:rsidRPr="00E52063">
              <w:rPr>
                <w:rFonts w:ascii="Times New Roman" w:hAnsi="Times New Roman" w:cs="Times New Roman"/>
                <w:b/>
              </w:rPr>
              <w:t xml:space="preserve">МАЙ </w:t>
            </w:r>
          </w:p>
        </w:tc>
        <w:tc>
          <w:tcPr>
            <w:tcW w:w="41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Тематическая экскурсия на спортивную площадку лыжной базы, спортивное развлечение «Пиратский клад» (квест)</w:t>
            </w:r>
          </w:p>
        </w:tc>
        <w:tc>
          <w:tcPr>
            <w:tcW w:w="2340"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Старшая-подготовительная</w:t>
            </w:r>
          </w:p>
          <w:p w:rsidR="00941D6D" w:rsidRPr="00E52063" w:rsidRDefault="00941D6D" w:rsidP="00941D6D">
            <w:pPr>
              <w:spacing w:after="0"/>
              <w:rPr>
                <w:rFonts w:ascii="Times New Roman" w:hAnsi="Times New Roman" w:cs="Times New Roman"/>
              </w:rPr>
            </w:pPr>
          </w:p>
        </w:tc>
        <w:tc>
          <w:tcPr>
            <w:tcW w:w="1906" w:type="dxa"/>
          </w:tcPr>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Руководитель ФИЗО</w:t>
            </w:r>
          </w:p>
          <w:p w:rsidR="00941D6D" w:rsidRPr="00E52063" w:rsidRDefault="00941D6D" w:rsidP="00941D6D">
            <w:pPr>
              <w:spacing w:after="0"/>
              <w:rPr>
                <w:rFonts w:ascii="Times New Roman" w:hAnsi="Times New Roman" w:cs="Times New Roman"/>
              </w:rPr>
            </w:pPr>
            <w:r w:rsidRPr="00E52063">
              <w:rPr>
                <w:rFonts w:ascii="Times New Roman" w:hAnsi="Times New Roman" w:cs="Times New Roman"/>
              </w:rPr>
              <w:t>Воспитатели</w:t>
            </w:r>
          </w:p>
        </w:tc>
      </w:tr>
      <w:bookmarkEnd w:id="1"/>
    </w:tbl>
    <w:p w:rsidR="00B75079" w:rsidRDefault="00B75079" w:rsidP="00F360C5">
      <w:pPr>
        <w:spacing w:after="0" w:line="240" w:lineRule="auto"/>
        <w:rPr>
          <w:rFonts w:ascii="Times New Roman" w:eastAsia="Times New Roman" w:hAnsi="Times New Roman" w:cs="Times New Roman"/>
          <w:sz w:val="24"/>
          <w:szCs w:val="24"/>
        </w:rPr>
      </w:pPr>
    </w:p>
    <w:p w:rsidR="00B75079" w:rsidRDefault="00B75079" w:rsidP="00F360C5">
      <w:pPr>
        <w:spacing w:after="0" w:line="240" w:lineRule="auto"/>
        <w:rPr>
          <w:rFonts w:ascii="Times New Roman" w:eastAsia="Times New Roman" w:hAnsi="Times New Roman" w:cs="Times New Roman"/>
          <w:sz w:val="24"/>
          <w:szCs w:val="24"/>
        </w:rPr>
      </w:pPr>
    </w:p>
    <w:p w:rsidR="006773DA" w:rsidRDefault="006701FC" w:rsidP="00C209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ОРГАНИЗАЦИОННЫЙ РАЗДЕЛ </w:t>
      </w:r>
      <w:r w:rsidR="006773DA" w:rsidRPr="00C20934">
        <w:rPr>
          <w:rFonts w:ascii="Times New Roman" w:hAnsi="Times New Roman" w:cs="Times New Roman"/>
          <w:b/>
          <w:sz w:val="24"/>
          <w:szCs w:val="24"/>
        </w:rPr>
        <w:t>РАБОЧЕЙ ПРОГРАММЫ</w:t>
      </w:r>
    </w:p>
    <w:p w:rsidR="009C100F" w:rsidRPr="00C20934" w:rsidRDefault="009C100F" w:rsidP="00C20934">
      <w:pPr>
        <w:spacing w:after="0" w:line="240" w:lineRule="auto"/>
        <w:jc w:val="both"/>
        <w:rPr>
          <w:rFonts w:ascii="Times New Roman" w:hAnsi="Times New Roman" w:cs="Times New Roman"/>
          <w:b/>
          <w:sz w:val="24"/>
          <w:szCs w:val="24"/>
        </w:rPr>
      </w:pPr>
    </w:p>
    <w:p w:rsidR="00B624F2" w:rsidRPr="00C20934" w:rsidRDefault="006773DA" w:rsidP="00C20934">
      <w:pPr>
        <w:spacing w:after="0" w:line="240" w:lineRule="auto"/>
        <w:jc w:val="both"/>
        <w:rPr>
          <w:rFonts w:ascii="Times New Roman" w:hAnsi="Times New Roman" w:cs="Times New Roman"/>
          <w:b/>
          <w:sz w:val="24"/>
          <w:szCs w:val="24"/>
        </w:rPr>
      </w:pPr>
      <w:r w:rsidRPr="00C20934">
        <w:rPr>
          <w:rFonts w:ascii="Times New Roman" w:hAnsi="Times New Roman" w:cs="Times New Roman"/>
          <w:b/>
          <w:sz w:val="24"/>
          <w:szCs w:val="24"/>
        </w:rPr>
        <w:t> </w:t>
      </w:r>
      <w:r w:rsidR="009C100F">
        <w:rPr>
          <w:rFonts w:ascii="Times New Roman" w:hAnsi="Times New Roman" w:cs="Times New Roman"/>
          <w:b/>
          <w:sz w:val="24"/>
          <w:szCs w:val="24"/>
        </w:rPr>
        <w:t>3.1 </w:t>
      </w:r>
      <w:r w:rsidR="00B624F2" w:rsidRPr="00C20934">
        <w:rPr>
          <w:rFonts w:ascii="Times New Roman" w:hAnsi="Times New Roman" w:cs="Times New Roman"/>
          <w:sz w:val="24"/>
          <w:szCs w:val="24"/>
        </w:rPr>
        <w:t>Расписание непосредственной образовательной деятельности</w:t>
      </w:r>
    </w:p>
    <w:p w:rsidR="009C100F" w:rsidRDefault="009C100F" w:rsidP="00C20934">
      <w:pPr>
        <w:spacing w:after="0" w:line="240" w:lineRule="auto"/>
        <w:jc w:val="center"/>
        <w:rPr>
          <w:rFonts w:ascii="Times New Roman" w:hAnsi="Times New Roman" w:cs="Times New Roman"/>
          <w:b/>
          <w:sz w:val="24"/>
          <w:szCs w:val="24"/>
        </w:rPr>
      </w:pPr>
    </w:p>
    <w:p w:rsidR="00B624F2" w:rsidRPr="00C20934" w:rsidRDefault="00B624F2" w:rsidP="00C20934">
      <w:pPr>
        <w:spacing w:after="0" w:line="240" w:lineRule="auto"/>
        <w:jc w:val="center"/>
        <w:rPr>
          <w:rFonts w:ascii="Times New Roman" w:hAnsi="Times New Roman" w:cs="Times New Roman"/>
          <w:b/>
          <w:sz w:val="24"/>
          <w:szCs w:val="24"/>
        </w:rPr>
      </w:pPr>
      <w:r w:rsidRPr="00C20934">
        <w:rPr>
          <w:rFonts w:ascii="Times New Roman" w:hAnsi="Times New Roman" w:cs="Times New Roman"/>
          <w:b/>
          <w:sz w:val="24"/>
          <w:szCs w:val="24"/>
        </w:rPr>
        <w:t>Структура физкультурного занятия</w:t>
      </w:r>
    </w:p>
    <w:p w:rsidR="00B624F2" w:rsidRPr="00C20934" w:rsidRDefault="00B624F2" w:rsidP="00C20934">
      <w:pPr>
        <w:spacing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lastRenderedPageBreak/>
        <w:t>Структура физкультурных занятий общепринятая: занятие состоит из вводной, основной и заключительной частей</w:t>
      </w:r>
    </w:p>
    <w:p w:rsidR="00B624F2" w:rsidRPr="00C20934" w:rsidRDefault="00B624F2" w:rsidP="00C20934">
      <w:pPr>
        <w:spacing w:line="240" w:lineRule="auto"/>
        <w:ind w:left="720"/>
        <w:rPr>
          <w:rFonts w:ascii="Times New Roman" w:hAnsi="Times New Roman"/>
          <w:b/>
          <w:sz w:val="24"/>
          <w:szCs w:val="24"/>
        </w:rPr>
      </w:pPr>
      <w:r w:rsidRPr="00C20934">
        <w:rPr>
          <w:rFonts w:ascii="Times New Roman" w:hAnsi="Times New Roman"/>
          <w:b/>
          <w:sz w:val="24"/>
          <w:szCs w:val="24"/>
        </w:rPr>
        <w:t>1 ПОДГРУППА (2 – 4 ЛЕТ)</w:t>
      </w:r>
    </w:p>
    <w:p w:rsidR="00B624F2" w:rsidRPr="00C20934" w:rsidRDefault="00B624F2" w:rsidP="00C20934">
      <w:pPr>
        <w:spacing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Вводная часть </w:t>
      </w:r>
      <w:r w:rsidR="00FD7C95" w:rsidRPr="00C20934">
        <w:rPr>
          <w:rFonts w:ascii="Times New Roman" w:eastAsia="Times New Roman" w:hAnsi="Times New Roman"/>
          <w:color w:val="000000"/>
          <w:sz w:val="24"/>
          <w:szCs w:val="24"/>
          <w:shd w:val="clear" w:color="auto" w:fill="FFFFFF"/>
        </w:rPr>
        <w:t>(продолжительность 2-3</w:t>
      </w:r>
      <w:r w:rsidRPr="00C20934">
        <w:rPr>
          <w:rFonts w:ascii="Times New Roman" w:eastAsia="Times New Roman" w:hAnsi="Times New Roman"/>
          <w:color w:val="000000"/>
          <w:sz w:val="24"/>
          <w:szCs w:val="24"/>
          <w:shd w:val="clear" w:color="auto" w:fill="FFFFFF"/>
        </w:rPr>
        <w:t xml:space="preserve"> минут). В эту часть включа</w:t>
      </w:r>
      <w:r w:rsidRPr="00C20934">
        <w:rPr>
          <w:rFonts w:ascii="Times New Roman" w:eastAsia="Times New Roman" w:hAnsi="Times New Roman"/>
          <w:color w:val="000000"/>
          <w:sz w:val="24"/>
          <w:szCs w:val="24"/>
          <w:shd w:val="clear" w:color="auto" w:fill="FFFFFF"/>
        </w:rPr>
        <w:softHyphen/>
        <w:t>ют упражнения в построениях, перестроениях; различные варианты ходьбы, бега, прыжков с относительно умеренной нагрузкой; неслож</w:t>
      </w:r>
      <w:r w:rsidRPr="00C20934">
        <w:rPr>
          <w:rFonts w:ascii="Times New Roman" w:eastAsia="Times New Roman" w:hAnsi="Times New Roman"/>
          <w:color w:val="000000"/>
          <w:sz w:val="24"/>
          <w:szCs w:val="24"/>
          <w:shd w:val="clear" w:color="auto" w:fill="FFFFFF"/>
        </w:rPr>
        <w:softHyphen/>
        <w:t>ные игровые задания.</w:t>
      </w:r>
      <w:r w:rsidRPr="00C20934">
        <w:rPr>
          <w:rFonts w:ascii="Times New Roman" w:eastAsia="Times New Roman" w:hAnsi="Times New Roman"/>
          <w:color w:val="000000"/>
          <w:sz w:val="24"/>
          <w:szCs w:val="24"/>
        </w:rPr>
        <w:br/>
      </w:r>
      <w:r w:rsidRPr="00C20934">
        <w:rPr>
          <w:rFonts w:ascii="Times New Roman" w:eastAsia="Times New Roman" w:hAnsi="Times New Roman"/>
          <w:color w:val="000000"/>
          <w:sz w:val="24"/>
          <w:szCs w:val="24"/>
        </w:rPr>
        <w:br/>
      </w:r>
      <w:r w:rsidRPr="00C20934">
        <w:rPr>
          <w:rFonts w:ascii="Times New Roman" w:eastAsia="Times New Roman" w:hAnsi="Times New Roman"/>
          <w:color w:val="000000"/>
          <w:sz w:val="24"/>
          <w:szCs w:val="24"/>
          <w:shd w:val="clear" w:color="auto" w:fill="FFFFFF"/>
        </w:rPr>
        <w:t>Разучивание упражнений в ходьбе и беге предусматривает обязатель</w:t>
      </w:r>
      <w:r w:rsidRPr="00C20934">
        <w:rPr>
          <w:rFonts w:ascii="Times New Roman" w:eastAsia="Times New Roman" w:hAnsi="Times New Roman"/>
          <w:color w:val="000000"/>
          <w:sz w:val="24"/>
          <w:szCs w:val="24"/>
          <w:shd w:val="clear" w:color="auto" w:fill="FFFFFF"/>
        </w:rPr>
        <w:softHyphen/>
        <w:t>ное их чередование. Неравномерность этих упражнений, их однообра</w:t>
      </w:r>
      <w:r w:rsidRPr="00C20934">
        <w:rPr>
          <w:rFonts w:ascii="Times New Roman" w:eastAsia="Times New Roman" w:hAnsi="Times New Roman"/>
          <w:color w:val="000000"/>
          <w:sz w:val="24"/>
          <w:szCs w:val="24"/>
          <w:shd w:val="clear" w:color="auto" w:fill="FFFFFF"/>
        </w:rPr>
        <w:softHyphen/>
        <w:t>зие могут привести к снижению внимания, интереса, а также отрица</w:t>
      </w:r>
      <w:r w:rsidRPr="00C20934">
        <w:rPr>
          <w:rFonts w:ascii="Times New Roman" w:eastAsia="Times New Roman" w:hAnsi="Times New Roman"/>
          <w:color w:val="000000"/>
          <w:sz w:val="24"/>
          <w:szCs w:val="24"/>
          <w:shd w:val="clear" w:color="auto" w:fill="FFFFFF"/>
        </w:rPr>
        <w:softHyphen/>
        <w:t>тельно сказаться на формировании осанки и стопы детей.</w:t>
      </w:r>
    </w:p>
    <w:p w:rsidR="00B624F2" w:rsidRPr="00C20934" w:rsidRDefault="00B624F2" w:rsidP="00C20934">
      <w:pPr>
        <w:spacing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Основная часть </w:t>
      </w:r>
      <w:r w:rsidR="00FD7C95" w:rsidRPr="00C20934">
        <w:rPr>
          <w:rFonts w:ascii="Times New Roman" w:eastAsia="Times New Roman" w:hAnsi="Times New Roman"/>
          <w:color w:val="000000"/>
          <w:sz w:val="24"/>
          <w:szCs w:val="24"/>
          <w:shd w:val="clear" w:color="auto" w:fill="FFFFFF"/>
        </w:rPr>
        <w:t>(продолжительность 12-1</w:t>
      </w:r>
      <w:r w:rsidRPr="00C20934">
        <w:rPr>
          <w:rFonts w:ascii="Times New Roman" w:eastAsia="Times New Roman" w:hAnsi="Times New Roman"/>
          <w:color w:val="000000"/>
          <w:sz w:val="24"/>
          <w:szCs w:val="24"/>
          <w:shd w:val="clear" w:color="auto" w:fill="FFFFFF"/>
        </w:rPr>
        <w:t>5 минут). В эту часть включают упражнения на развитие опорно-двигательного аппарата, физических и морально-волевых качеств личности. Эти общеразвивающие упражнения, проводящиеся с разными темпом и амплитудой движения, укрепляют крупные мышечные группы, способствуют формированию правильной осанки, умения ориентироваться в про</w:t>
      </w:r>
      <w:r w:rsidRPr="00C20934">
        <w:rPr>
          <w:rFonts w:ascii="Times New Roman" w:eastAsia="Times New Roman" w:hAnsi="Times New Roman"/>
          <w:color w:val="000000"/>
          <w:sz w:val="24"/>
          <w:szCs w:val="24"/>
          <w:shd w:val="clear" w:color="auto" w:fill="FFFFFF"/>
        </w:rPr>
        <w:softHyphen/>
        <w:t>странстве.</w:t>
      </w:r>
    </w:p>
    <w:p w:rsidR="00B624F2" w:rsidRPr="00C20934" w:rsidRDefault="00B624F2" w:rsidP="00C20934">
      <w:pPr>
        <w:spacing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w:t>
      </w:r>
    </w:p>
    <w:p w:rsidR="00B624F2" w:rsidRPr="00C20934" w:rsidRDefault="00B624F2" w:rsidP="00B75079">
      <w:pPr>
        <w:spacing w:after="0"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t>При проведении подвижных игр с детьми подготовительной группы возрастает роль педагога. Он должен не только знать содержание и пра</w:t>
      </w:r>
      <w:r w:rsidRPr="00C20934">
        <w:rPr>
          <w:rFonts w:ascii="Times New Roman" w:eastAsia="Times New Roman" w:hAnsi="Times New Roman"/>
          <w:color w:val="000000"/>
          <w:sz w:val="24"/>
          <w:szCs w:val="24"/>
          <w:shd w:val="clear" w:color="auto" w:fill="FFFFFF"/>
        </w:rPr>
        <w:softHyphen/>
        <w:t>вила каждой игры, но и умело направлять детей на достижение двига</w:t>
      </w:r>
      <w:r w:rsidRPr="00C20934">
        <w:rPr>
          <w:rFonts w:ascii="Times New Roman" w:eastAsia="Times New Roman" w:hAnsi="Times New Roman"/>
          <w:color w:val="000000"/>
          <w:sz w:val="24"/>
          <w:szCs w:val="24"/>
          <w:shd w:val="clear" w:color="auto" w:fill="FFFFFF"/>
        </w:rPr>
        <w:softHyphen/>
        <w:t>тельных задач, формирование морально-волевых качеств (смелости, сообразительности, взаимовыручки, поддержки и т.д.), без которых процесс воспитания и обучения невозможен.</w:t>
      </w:r>
    </w:p>
    <w:p w:rsidR="00B624F2" w:rsidRPr="00C20934" w:rsidRDefault="00B624F2" w:rsidP="00B75079">
      <w:pPr>
        <w:spacing w:after="0" w:line="240" w:lineRule="auto"/>
        <w:ind w:firstLine="567"/>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Заключительная часть </w:t>
      </w:r>
      <w:r w:rsidR="00FD7C95" w:rsidRPr="00C20934">
        <w:rPr>
          <w:rFonts w:ascii="Times New Roman" w:eastAsia="Times New Roman" w:hAnsi="Times New Roman"/>
          <w:color w:val="000000"/>
          <w:sz w:val="24"/>
          <w:szCs w:val="24"/>
          <w:shd w:val="clear" w:color="auto" w:fill="FFFFFF"/>
        </w:rPr>
        <w:t>(продолжительность 2-3</w:t>
      </w:r>
      <w:r w:rsidRPr="00C20934">
        <w:rPr>
          <w:rFonts w:ascii="Times New Roman" w:eastAsia="Times New Roman" w:hAnsi="Times New Roman"/>
          <w:color w:val="000000"/>
          <w:sz w:val="24"/>
          <w:szCs w:val="24"/>
          <w:shd w:val="clear" w:color="auto" w:fill="FFFFFF"/>
        </w:rPr>
        <w:t xml:space="preserve"> минут). В содержа</w:t>
      </w:r>
      <w:r w:rsidRPr="00C20934">
        <w:rPr>
          <w:rFonts w:ascii="Times New Roman" w:eastAsia="Times New Roman" w:hAnsi="Times New Roman"/>
          <w:color w:val="000000"/>
          <w:sz w:val="24"/>
          <w:szCs w:val="24"/>
          <w:shd w:val="clear" w:color="auto" w:fill="FFFFFF"/>
        </w:rPr>
        <w:softHyphen/>
        <w:t>ние этой части входят упражнения в ходьбе, игры малой подвижности, хороводы, несложные игровые задания.</w:t>
      </w:r>
    </w:p>
    <w:p w:rsidR="00FD7C95" w:rsidRPr="00C20934" w:rsidRDefault="00B624F2" w:rsidP="00B75079">
      <w:pPr>
        <w:spacing w:after="0" w:line="240" w:lineRule="auto"/>
        <w:ind w:firstLine="851"/>
        <w:jc w:val="both"/>
        <w:rPr>
          <w:rFonts w:ascii="Times New Roman" w:eastAsia="Times New Roman" w:hAnsi="Times New Roman"/>
          <w:color w:val="141A16"/>
          <w:sz w:val="24"/>
          <w:szCs w:val="24"/>
        </w:rPr>
      </w:pPr>
      <w:r w:rsidRPr="00C20934">
        <w:rPr>
          <w:rFonts w:ascii="Times New Roman" w:eastAsia="Times New Roman" w:hAnsi="Times New Roman"/>
          <w:color w:val="000000"/>
          <w:sz w:val="24"/>
          <w:szCs w:val="24"/>
          <w:shd w:val="clear" w:color="auto" w:fill="FFFFFF"/>
        </w:rPr>
        <w:t>При проведении физкультурных занятий используются общепринятые способы организации детей — фронтальный, по</w:t>
      </w:r>
      <w:r w:rsidRPr="00C20934">
        <w:rPr>
          <w:rFonts w:ascii="Times New Roman" w:eastAsia="Times New Roman" w:hAnsi="Times New Roman"/>
          <w:color w:val="000000"/>
          <w:sz w:val="24"/>
          <w:szCs w:val="24"/>
          <w:shd w:val="clear" w:color="auto" w:fill="FFFFFF"/>
        </w:rPr>
        <w:softHyphen/>
        <w:t>точный, групповой и индивидуальный.</w:t>
      </w:r>
      <w:r w:rsidRPr="00C20934">
        <w:rPr>
          <w:rFonts w:ascii="Times New Roman" w:eastAsia="Times New Roman" w:hAnsi="Times New Roman"/>
          <w:color w:val="000000"/>
          <w:sz w:val="24"/>
          <w:szCs w:val="24"/>
        </w:rPr>
        <w:br/>
      </w:r>
      <w:r w:rsidRPr="00C20934">
        <w:rPr>
          <w:rFonts w:ascii="Times New Roman" w:eastAsia="Times New Roman" w:hAnsi="Times New Roman"/>
          <w:color w:val="000000"/>
          <w:sz w:val="24"/>
          <w:szCs w:val="24"/>
        </w:rPr>
        <w:br/>
      </w:r>
      <w:r w:rsidRPr="00C20934">
        <w:rPr>
          <w:rFonts w:ascii="Times New Roman" w:eastAsia="Times New Roman" w:hAnsi="Times New Roman"/>
          <w:color w:val="141A16"/>
          <w:sz w:val="24"/>
          <w:szCs w:val="24"/>
        </w:rPr>
        <w:t xml:space="preserve">            Обучение реализуется в режиме занятий. Продолжи</w:t>
      </w:r>
      <w:r w:rsidR="00FD7C95" w:rsidRPr="00C20934">
        <w:rPr>
          <w:rFonts w:ascii="Times New Roman" w:eastAsia="Times New Roman" w:hAnsi="Times New Roman"/>
          <w:color w:val="141A16"/>
          <w:sz w:val="24"/>
          <w:szCs w:val="24"/>
        </w:rPr>
        <w:t>тельность занятий  15-20</w:t>
      </w:r>
      <w:r w:rsidRPr="00C20934">
        <w:rPr>
          <w:rFonts w:ascii="Times New Roman" w:eastAsia="Times New Roman" w:hAnsi="Times New Roman"/>
          <w:color w:val="141A16"/>
          <w:sz w:val="24"/>
          <w:szCs w:val="24"/>
        </w:rPr>
        <w:t xml:space="preserve"> минут, в неделю 2-3 занятия (2 занятия в физкультурном зале, 1 занятие на улице), 10-12 занятий в месяц, 85 занятий в год.</w:t>
      </w:r>
    </w:p>
    <w:p w:rsidR="00B5398E" w:rsidRPr="00C20934" w:rsidRDefault="00B5398E" w:rsidP="00C20934">
      <w:pPr>
        <w:spacing w:after="0" w:line="240" w:lineRule="auto"/>
        <w:ind w:firstLine="851"/>
        <w:jc w:val="both"/>
        <w:rPr>
          <w:rFonts w:ascii="Times New Roman" w:eastAsia="Times New Roman" w:hAnsi="Times New Roman"/>
          <w:color w:val="141A16"/>
          <w:sz w:val="24"/>
          <w:szCs w:val="24"/>
        </w:rPr>
      </w:pPr>
    </w:p>
    <w:p w:rsidR="00FD7C95" w:rsidRPr="00C20934" w:rsidRDefault="00FD7C95" w:rsidP="00C20934">
      <w:pPr>
        <w:spacing w:line="240" w:lineRule="auto"/>
        <w:ind w:left="720"/>
        <w:rPr>
          <w:rFonts w:ascii="Times New Roman" w:eastAsia="Times New Roman" w:hAnsi="Times New Roman"/>
          <w:b/>
          <w:color w:val="000000"/>
          <w:sz w:val="24"/>
          <w:szCs w:val="24"/>
          <w:shd w:val="clear" w:color="auto" w:fill="FFFFFF"/>
        </w:rPr>
      </w:pPr>
      <w:r w:rsidRPr="00C20934">
        <w:rPr>
          <w:rFonts w:ascii="Times New Roman" w:hAnsi="Times New Roman"/>
          <w:b/>
          <w:sz w:val="24"/>
          <w:szCs w:val="24"/>
        </w:rPr>
        <w:t>2 ПОДГРУППА (5-7 ЛЕТ)</w:t>
      </w:r>
    </w:p>
    <w:p w:rsidR="00B75079"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Вводная часть </w:t>
      </w:r>
      <w:r w:rsidRPr="00C20934">
        <w:rPr>
          <w:rFonts w:ascii="Times New Roman" w:eastAsia="Times New Roman" w:hAnsi="Times New Roman"/>
          <w:color w:val="000000"/>
          <w:sz w:val="24"/>
          <w:szCs w:val="24"/>
          <w:shd w:val="clear" w:color="auto" w:fill="FFFFFF"/>
        </w:rPr>
        <w:t>(продолжительность 4-6 минут). В эту часть включа</w:t>
      </w:r>
      <w:r w:rsidRPr="00C20934">
        <w:rPr>
          <w:rFonts w:ascii="Times New Roman" w:eastAsia="Times New Roman" w:hAnsi="Times New Roman"/>
          <w:color w:val="000000"/>
          <w:sz w:val="24"/>
          <w:szCs w:val="24"/>
          <w:shd w:val="clear" w:color="auto" w:fill="FFFFFF"/>
        </w:rPr>
        <w:softHyphen/>
        <w:t>ют упражнения в построениях, перестроениях; различные варианты ходьбы, бега, прыжков с относительно умеренной нагрузкой; неслож</w:t>
      </w:r>
      <w:r w:rsidRPr="00C20934">
        <w:rPr>
          <w:rFonts w:ascii="Times New Roman" w:eastAsia="Times New Roman" w:hAnsi="Times New Roman"/>
          <w:color w:val="000000"/>
          <w:sz w:val="24"/>
          <w:szCs w:val="24"/>
          <w:shd w:val="clear" w:color="auto" w:fill="FFFFFF"/>
        </w:rPr>
        <w:softHyphen/>
        <w:t>ные игровые задания.</w:t>
      </w:r>
    </w:p>
    <w:p w:rsidR="00B5398E" w:rsidRPr="00C20934"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t>Разучивание упражнений в ходьбе и беге предусматривает обязатель</w:t>
      </w:r>
      <w:r w:rsidRPr="00C20934">
        <w:rPr>
          <w:rFonts w:ascii="Times New Roman" w:eastAsia="Times New Roman" w:hAnsi="Times New Roman"/>
          <w:color w:val="000000"/>
          <w:sz w:val="24"/>
          <w:szCs w:val="24"/>
          <w:shd w:val="clear" w:color="auto" w:fill="FFFFFF"/>
        </w:rPr>
        <w:softHyphen/>
        <w:t>ное их чередование. Неравномерность этих упражнений, их однообра</w:t>
      </w:r>
      <w:r w:rsidRPr="00C20934">
        <w:rPr>
          <w:rFonts w:ascii="Times New Roman" w:eastAsia="Times New Roman" w:hAnsi="Times New Roman"/>
          <w:color w:val="000000"/>
          <w:sz w:val="24"/>
          <w:szCs w:val="24"/>
          <w:shd w:val="clear" w:color="auto" w:fill="FFFFFF"/>
        </w:rPr>
        <w:softHyphen/>
        <w:t>зие могут привести к снижению внимания, интереса, а также отрица</w:t>
      </w:r>
      <w:r w:rsidRPr="00C20934">
        <w:rPr>
          <w:rFonts w:ascii="Times New Roman" w:eastAsia="Times New Roman" w:hAnsi="Times New Roman"/>
          <w:color w:val="000000"/>
          <w:sz w:val="24"/>
          <w:szCs w:val="24"/>
          <w:shd w:val="clear" w:color="auto" w:fill="FFFFFF"/>
        </w:rPr>
        <w:softHyphen/>
        <w:t>тельно сказаться на формировании осанки и стопы детей.</w:t>
      </w:r>
    </w:p>
    <w:p w:rsidR="00B5398E" w:rsidRPr="00C20934"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Основная часть </w:t>
      </w:r>
      <w:r w:rsidRPr="00C20934">
        <w:rPr>
          <w:rFonts w:ascii="Times New Roman" w:eastAsia="Times New Roman" w:hAnsi="Times New Roman"/>
          <w:color w:val="000000"/>
          <w:sz w:val="24"/>
          <w:szCs w:val="24"/>
          <w:shd w:val="clear" w:color="auto" w:fill="FFFFFF"/>
        </w:rPr>
        <w:t>(продолжительность 18-20 минут). В эту часть включают упражнения на развитие опорно-двигательного аппарата, физических и морально-волевых качеств личности. Эти общеразвивающие упражнения, проводящиеся с разными темпом и амплитудой движения, укрепляют крупные мышечные группы, способствуют формированию правильной осанки, умения ориентироваться в про</w:t>
      </w:r>
      <w:r w:rsidRPr="00C20934">
        <w:rPr>
          <w:rFonts w:ascii="Times New Roman" w:eastAsia="Times New Roman" w:hAnsi="Times New Roman"/>
          <w:color w:val="000000"/>
          <w:sz w:val="24"/>
          <w:szCs w:val="24"/>
          <w:shd w:val="clear" w:color="auto" w:fill="FFFFFF"/>
        </w:rPr>
        <w:softHyphen/>
        <w:t>странстве.</w:t>
      </w:r>
    </w:p>
    <w:p w:rsidR="00B5398E" w:rsidRPr="00C20934"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lastRenderedPageBreak/>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w:t>
      </w:r>
    </w:p>
    <w:p w:rsidR="00B5398E" w:rsidRPr="00C20934"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color w:val="000000"/>
          <w:sz w:val="24"/>
          <w:szCs w:val="24"/>
          <w:shd w:val="clear" w:color="auto" w:fill="FFFFFF"/>
        </w:rPr>
        <w:t>При проведении подвижных игр с детьми подготовительной группы возрастает роль педагога. Он должен не только знать содержание и пра</w:t>
      </w:r>
      <w:r w:rsidRPr="00C20934">
        <w:rPr>
          <w:rFonts w:ascii="Times New Roman" w:eastAsia="Times New Roman" w:hAnsi="Times New Roman"/>
          <w:color w:val="000000"/>
          <w:sz w:val="24"/>
          <w:szCs w:val="24"/>
          <w:shd w:val="clear" w:color="auto" w:fill="FFFFFF"/>
        </w:rPr>
        <w:softHyphen/>
        <w:t>вила каждой игры, но и умело направлять детей на достижение двига</w:t>
      </w:r>
      <w:r w:rsidRPr="00C20934">
        <w:rPr>
          <w:rFonts w:ascii="Times New Roman" w:eastAsia="Times New Roman" w:hAnsi="Times New Roman"/>
          <w:color w:val="000000"/>
          <w:sz w:val="24"/>
          <w:szCs w:val="24"/>
          <w:shd w:val="clear" w:color="auto" w:fill="FFFFFF"/>
        </w:rPr>
        <w:softHyphen/>
        <w:t>тельных задач, формирование морально-волевых качеств (смелости, сообразительности, взаимовыручки, поддержки и т.д.), без которых процесс воспитания и обучения невозможен.</w:t>
      </w:r>
    </w:p>
    <w:p w:rsidR="00B5398E" w:rsidRPr="00C20934" w:rsidRDefault="00B5398E" w:rsidP="00C20934">
      <w:pPr>
        <w:spacing w:line="240" w:lineRule="auto"/>
        <w:jc w:val="both"/>
        <w:rPr>
          <w:rFonts w:ascii="Times New Roman" w:eastAsia="Times New Roman" w:hAnsi="Times New Roman"/>
          <w:color w:val="000000"/>
          <w:sz w:val="24"/>
          <w:szCs w:val="24"/>
          <w:shd w:val="clear" w:color="auto" w:fill="FFFFFF"/>
        </w:rPr>
      </w:pPr>
      <w:r w:rsidRPr="00C20934">
        <w:rPr>
          <w:rFonts w:ascii="Times New Roman" w:eastAsia="Times New Roman" w:hAnsi="Times New Roman"/>
          <w:b/>
          <w:bCs/>
          <w:color w:val="000000"/>
          <w:sz w:val="24"/>
          <w:szCs w:val="24"/>
        </w:rPr>
        <w:t> Заключительная часть </w:t>
      </w:r>
      <w:r w:rsidRPr="00C20934">
        <w:rPr>
          <w:rFonts w:ascii="Times New Roman" w:eastAsia="Times New Roman" w:hAnsi="Times New Roman"/>
          <w:color w:val="000000"/>
          <w:sz w:val="24"/>
          <w:szCs w:val="24"/>
          <w:shd w:val="clear" w:color="auto" w:fill="FFFFFF"/>
        </w:rPr>
        <w:t>(продолжительность 2-3 минут). В содержа</w:t>
      </w:r>
      <w:r w:rsidRPr="00C20934">
        <w:rPr>
          <w:rFonts w:ascii="Times New Roman" w:eastAsia="Times New Roman" w:hAnsi="Times New Roman"/>
          <w:color w:val="000000"/>
          <w:sz w:val="24"/>
          <w:szCs w:val="24"/>
          <w:shd w:val="clear" w:color="auto" w:fill="FFFFFF"/>
        </w:rPr>
        <w:softHyphen/>
        <w:t>ние этой части входят упражнения в ходьбе, игры малой подвижности, хороводы, несложные игровые задания.</w:t>
      </w:r>
    </w:p>
    <w:p w:rsidR="00B5398E" w:rsidRPr="00C20934" w:rsidRDefault="00B5398E" w:rsidP="00C20934">
      <w:pPr>
        <w:spacing w:after="0" w:line="240" w:lineRule="auto"/>
        <w:jc w:val="both"/>
        <w:rPr>
          <w:rFonts w:ascii="Times New Roman" w:eastAsia="Times New Roman" w:hAnsi="Times New Roman"/>
          <w:color w:val="141A16"/>
          <w:sz w:val="24"/>
          <w:szCs w:val="24"/>
        </w:rPr>
      </w:pPr>
      <w:r w:rsidRPr="00C20934">
        <w:rPr>
          <w:rFonts w:ascii="Times New Roman" w:eastAsia="Times New Roman" w:hAnsi="Times New Roman"/>
          <w:color w:val="000000"/>
          <w:sz w:val="24"/>
          <w:szCs w:val="24"/>
          <w:shd w:val="clear" w:color="auto" w:fill="FFFFFF"/>
        </w:rPr>
        <w:t>При проведении физкультурных занятий используются общепринятые способы организации детей — фронтальный, по</w:t>
      </w:r>
      <w:r w:rsidRPr="00C20934">
        <w:rPr>
          <w:rFonts w:ascii="Times New Roman" w:eastAsia="Times New Roman" w:hAnsi="Times New Roman"/>
          <w:color w:val="000000"/>
          <w:sz w:val="24"/>
          <w:szCs w:val="24"/>
          <w:shd w:val="clear" w:color="auto" w:fill="FFFFFF"/>
        </w:rPr>
        <w:softHyphen/>
        <w:t>точный, групповой и индивидуальный.</w:t>
      </w:r>
      <w:r w:rsidRPr="00C20934">
        <w:rPr>
          <w:rFonts w:ascii="Times New Roman" w:eastAsia="Times New Roman" w:hAnsi="Times New Roman"/>
          <w:color w:val="000000"/>
          <w:sz w:val="24"/>
          <w:szCs w:val="24"/>
        </w:rPr>
        <w:br/>
      </w:r>
      <w:r w:rsidRPr="00C20934">
        <w:rPr>
          <w:rFonts w:ascii="Times New Roman" w:eastAsia="Times New Roman" w:hAnsi="Times New Roman"/>
          <w:color w:val="000000"/>
          <w:sz w:val="24"/>
          <w:szCs w:val="24"/>
        </w:rPr>
        <w:br/>
      </w:r>
      <w:r w:rsidRPr="00C20934">
        <w:rPr>
          <w:rFonts w:ascii="Times New Roman" w:eastAsia="Times New Roman" w:hAnsi="Times New Roman"/>
          <w:color w:val="141A16"/>
          <w:sz w:val="24"/>
          <w:szCs w:val="24"/>
        </w:rPr>
        <w:t xml:space="preserve">            Обучение реализуется в режиме занятий. Продолжительность занятий  20-25 минут, в неделю 2-3 занятия (2 занятия в физкультурном зале, 1 занятие на улице), 10-12 занятий в месяц, 85 занятий в год.</w:t>
      </w:r>
    </w:p>
    <w:p w:rsidR="00B624F2" w:rsidRPr="00C20934" w:rsidRDefault="00B624F2" w:rsidP="00C20934">
      <w:pPr>
        <w:pStyle w:val="a7"/>
        <w:numPr>
          <w:ilvl w:val="0"/>
          <w:numId w:val="15"/>
        </w:numPr>
        <w:spacing w:after="0" w:line="240" w:lineRule="auto"/>
        <w:ind w:firstLine="851"/>
        <w:jc w:val="both"/>
        <w:rPr>
          <w:rFonts w:ascii="Times New Roman" w:hAnsi="Times New Roman" w:cs="Times New Roman"/>
          <w:sz w:val="24"/>
          <w:szCs w:val="24"/>
        </w:rPr>
      </w:pPr>
      <w:r w:rsidRPr="00C20934">
        <w:rPr>
          <w:rFonts w:ascii="Times New Roman" w:hAnsi="Times New Roman" w:cs="Times New Roman"/>
          <w:sz w:val="24"/>
          <w:szCs w:val="24"/>
        </w:rPr>
        <w:t>3.1. График проведения занятий</w:t>
      </w:r>
    </w:p>
    <w:p w:rsidR="00B624F2" w:rsidRPr="00C20934" w:rsidRDefault="00B624F2" w:rsidP="00C20934">
      <w:pPr>
        <w:spacing w:after="0" w:line="240" w:lineRule="auto"/>
        <w:jc w:val="both"/>
        <w:rPr>
          <w:rFonts w:ascii="Times New Roman" w:hAnsi="Times New Roman" w:cs="Times New Roman"/>
          <w:sz w:val="24"/>
          <w:szCs w:val="24"/>
        </w:rPr>
      </w:pPr>
    </w:p>
    <w:tbl>
      <w:tblPr>
        <w:tblStyle w:val="a8"/>
        <w:tblW w:w="10254" w:type="dxa"/>
        <w:jc w:val="center"/>
        <w:tblLook w:val="04A0" w:firstRow="1" w:lastRow="0" w:firstColumn="1" w:lastColumn="0" w:noHBand="0" w:noVBand="1"/>
      </w:tblPr>
      <w:tblGrid>
        <w:gridCol w:w="3872"/>
        <w:gridCol w:w="1599"/>
        <w:gridCol w:w="1150"/>
        <w:gridCol w:w="1303"/>
        <w:gridCol w:w="1150"/>
        <w:gridCol w:w="1180"/>
      </w:tblGrid>
      <w:tr w:rsidR="00B624F2" w:rsidRPr="00C20934" w:rsidTr="00B75079">
        <w:trPr>
          <w:jc w:val="center"/>
        </w:trPr>
        <w:tc>
          <w:tcPr>
            <w:tcW w:w="3872" w:type="dxa"/>
          </w:tcPr>
          <w:p w:rsidR="00B624F2" w:rsidRPr="00C20934" w:rsidRDefault="00B624F2" w:rsidP="00C20934">
            <w:pPr>
              <w:rPr>
                <w:sz w:val="24"/>
                <w:szCs w:val="24"/>
              </w:rPr>
            </w:pPr>
            <w:r w:rsidRPr="00C20934">
              <w:rPr>
                <w:sz w:val="24"/>
                <w:szCs w:val="24"/>
              </w:rPr>
              <w:t>группа</w:t>
            </w:r>
          </w:p>
        </w:tc>
        <w:tc>
          <w:tcPr>
            <w:tcW w:w="1599" w:type="dxa"/>
          </w:tcPr>
          <w:p w:rsidR="00B624F2" w:rsidRPr="00C20934" w:rsidRDefault="00B624F2" w:rsidP="00C20934">
            <w:pPr>
              <w:jc w:val="center"/>
              <w:rPr>
                <w:sz w:val="24"/>
                <w:szCs w:val="24"/>
              </w:rPr>
            </w:pPr>
            <w:r w:rsidRPr="00C20934">
              <w:rPr>
                <w:sz w:val="24"/>
                <w:szCs w:val="24"/>
              </w:rPr>
              <w:t>понедельник</w:t>
            </w:r>
          </w:p>
        </w:tc>
        <w:tc>
          <w:tcPr>
            <w:tcW w:w="1150" w:type="dxa"/>
          </w:tcPr>
          <w:p w:rsidR="00B624F2" w:rsidRPr="00C20934" w:rsidRDefault="00B624F2" w:rsidP="00C20934">
            <w:pPr>
              <w:jc w:val="center"/>
              <w:rPr>
                <w:sz w:val="24"/>
                <w:szCs w:val="24"/>
              </w:rPr>
            </w:pPr>
            <w:r w:rsidRPr="00C20934">
              <w:rPr>
                <w:sz w:val="24"/>
                <w:szCs w:val="24"/>
              </w:rPr>
              <w:t>вторник</w:t>
            </w:r>
          </w:p>
        </w:tc>
        <w:tc>
          <w:tcPr>
            <w:tcW w:w="1303" w:type="dxa"/>
          </w:tcPr>
          <w:p w:rsidR="00B624F2" w:rsidRPr="00C20934" w:rsidRDefault="00B624F2" w:rsidP="00C20934">
            <w:pPr>
              <w:jc w:val="center"/>
              <w:rPr>
                <w:sz w:val="24"/>
                <w:szCs w:val="24"/>
              </w:rPr>
            </w:pPr>
            <w:r w:rsidRPr="00C20934">
              <w:rPr>
                <w:sz w:val="24"/>
                <w:szCs w:val="24"/>
              </w:rPr>
              <w:t>среда</w:t>
            </w:r>
          </w:p>
        </w:tc>
        <w:tc>
          <w:tcPr>
            <w:tcW w:w="1150" w:type="dxa"/>
          </w:tcPr>
          <w:p w:rsidR="00B624F2" w:rsidRPr="00C20934" w:rsidRDefault="00B624F2" w:rsidP="00C20934">
            <w:pPr>
              <w:jc w:val="center"/>
              <w:rPr>
                <w:sz w:val="24"/>
                <w:szCs w:val="24"/>
              </w:rPr>
            </w:pPr>
            <w:r w:rsidRPr="00C20934">
              <w:rPr>
                <w:sz w:val="24"/>
                <w:szCs w:val="24"/>
              </w:rPr>
              <w:t>четверг</w:t>
            </w:r>
          </w:p>
        </w:tc>
        <w:tc>
          <w:tcPr>
            <w:tcW w:w="1180" w:type="dxa"/>
          </w:tcPr>
          <w:p w:rsidR="00B624F2" w:rsidRPr="00C20934" w:rsidRDefault="00B624F2" w:rsidP="00C20934">
            <w:pPr>
              <w:jc w:val="center"/>
              <w:rPr>
                <w:sz w:val="24"/>
                <w:szCs w:val="24"/>
              </w:rPr>
            </w:pPr>
            <w:r w:rsidRPr="00C20934">
              <w:rPr>
                <w:sz w:val="24"/>
                <w:szCs w:val="24"/>
              </w:rPr>
              <w:t>пятница</w:t>
            </w:r>
          </w:p>
        </w:tc>
      </w:tr>
      <w:tr w:rsidR="00B5398E" w:rsidRPr="00C20934" w:rsidTr="00B75079">
        <w:trPr>
          <w:jc w:val="center"/>
        </w:trPr>
        <w:tc>
          <w:tcPr>
            <w:tcW w:w="3872" w:type="dxa"/>
          </w:tcPr>
          <w:p w:rsidR="00B5398E" w:rsidRPr="00C20934" w:rsidRDefault="00B5398E" w:rsidP="00C20934">
            <w:pPr>
              <w:rPr>
                <w:sz w:val="24"/>
                <w:szCs w:val="24"/>
              </w:rPr>
            </w:pPr>
            <w:r w:rsidRPr="00C20934">
              <w:rPr>
                <w:sz w:val="24"/>
                <w:szCs w:val="24"/>
              </w:rPr>
              <w:t xml:space="preserve">Воспитатели </w:t>
            </w:r>
          </w:p>
          <w:p w:rsidR="006701FC" w:rsidRDefault="00941D6D" w:rsidP="00C20934">
            <w:pPr>
              <w:rPr>
                <w:sz w:val="24"/>
                <w:szCs w:val="24"/>
              </w:rPr>
            </w:pPr>
            <w:r>
              <w:rPr>
                <w:sz w:val="24"/>
                <w:szCs w:val="24"/>
              </w:rPr>
              <w:t>Шимова Дарья Валерьевна</w:t>
            </w:r>
          </w:p>
          <w:p w:rsidR="00B5398E" w:rsidRPr="00C20934" w:rsidRDefault="006701FC" w:rsidP="00C20934">
            <w:pPr>
              <w:rPr>
                <w:sz w:val="24"/>
                <w:szCs w:val="24"/>
              </w:rPr>
            </w:pPr>
            <w:r>
              <w:rPr>
                <w:sz w:val="24"/>
                <w:szCs w:val="24"/>
              </w:rPr>
              <w:t>Шапошникова Ирина Евгеньевна</w:t>
            </w:r>
            <w:r w:rsidR="00B5398E" w:rsidRPr="00C20934">
              <w:rPr>
                <w:sz w:val="24"/>
                <w:szCs w:val="24"/>
              </w:rPr>
              <w:t xml:space="preserve">  </w:t>
            </w:r>
          </w:p>
        </w:tc>
        <w:tc>
          <w:tcPr>
            <w:tcW w:w="1599" w:type="dxa"/>
            <w:vAlign w:val="center"/>
          </w:tcPr>
          <w:p w:rsidR="00B5398E" w:rsidRPr="00C20934" w:rsidRDefault="00B5398E" w:rsidP="00C20934">
            <w:pPr>
              <w:jc w:val="center"/>
              <w:rPr>
                <w:b/>
                <w:sz w:val="24"/>
                <w:szCs w:val="24"/>
              </w:rPr>
            </w:pPr>
          </w:p>
        </w:tc>
        <w:tc>
          <w:tcPr>
            <w:tcW w:w="1150" w:type="dxa"/>
            <w:vAlign w:val="center"/>
          </w:tcPr>
          <w:p w:rsidR="00B5398E" w:rsidRPr="00C20934" w:rsidRDefault="00B5398E" w:rsidP="00C20934">
            <w:pPr>
              <w:jc w:val="center"/>
              <w:rPr>
                <w:b/>
                <w:sz w:val="24"/>
                <w:szCs w:val="24"/>
              </w:rPr>
            </w:pPr>
          </w:p>
        </w:tc>
        <w:tc>
          <w:tcPr>
            <w:tcW w:w="1303" w:type="dxa"/>
            <w:vAlign w:val="center"/>
          </w:tcPr>
          <w:p w:rsidR="00B5398E" w:rsidRPr="00C20934" w:rsidRDefault="00941D6D" w:rsidP="00C20934">
            <w:pPr>
              <w:jc w:val="center"/>
              <w:rPr>
                <w:b/>
                <w:sz w:val="24"/>
                <w:szCs w:val="24"/>
              </w:rPr>
            </w:pPr>
            <w:r>
              <w:rPr>
                <w:b/>
                <w:sz w:val="24"/>
                <w:szCs w:val="24"/>
              </w:rPr>
              <w:t>11.45</w:t>
            </w:r>
          </w:p>
          <w:p w:rsidR="00B5398E" w:rsidRPr="00C20934" w:rsidRDefault="00B5398E" w:rsidP="00C20934">
            <w:pPr>
              <w:jc w:val="center"/>
              <w:rPr>
                <w:sz w:val="24"/>
                <w:szCs w:val="24"/>
              </w:rPr>
            </w:pPr>
            <w:r w:rsidRPr="00C20934">
              <w:rPr>
                <w:sz w:val="24"/>
                <w:szCs w:val="24"/>
              </w:rPr>
              <w:t>через неделю</w:t>
            </w:r>
          </w:p>
        </w:tc>
        <w:tc>
          <w:tcPr>
            <w:tcW w:w="1150" w:type="dxa"/>
            <w:vAlign w:val="center"/>
          </w:tcPr>
          <w:p w:rsidR="00B5398E" w:rsidRPr="00C20934" w:rsidRDefault="00B5398E" w:rsidP="00941D6D">
            <w:pPr>
              <w:jc w:val="center"/>
              <w:rPr>
                <w:b/>
                <w:sz w:val="24"/>
                <w:szCs w:val="24"/>
              </w:rPr>
            </w:pPr>
          </w:p>
        </w:tc>
        <w:tc>
          <w:tcPr>
            <w:tcW w:w="1180" w:type="dxa"/>
            <w:vAlign w:val="center"/>
          </w:tcPr>
          <w:p w:rsidR="00B5398E" w:rsidRPr="00C20934" w:rsidRDefault="00B5398E" w:rsidP="00C20934">
            <w:pPr>
              <w:jc w:val="center"/>
              <w:rPr>
                <w:b/>
                <w:sz w:val="24"/>
                <w:szCs w:val="24"/>
              </w:rPr>
            </w:pPr>
          </w:p>
        </w:tc>
      </w:tr>
    </w:tbl>
    <w:p w:rsidR="00B624F2" w:rsidRPr="00C20934" w:rsidRDefault="00B624F2" w:rsidP="00C20934">
      <w:pPr>
        <w:spacing w:after="0" w:line="240" w:lineRule="auto"/>
        <w:jc w:val="both"/>
        <w:rPr>
          <w:rFonts w:ascii="Times New Roman" w:hAnsi="Times New Roman" w:cs="Times New Roman"/>
          <w:sz w:val="24"/>
          <w:szCs w:val="24"/>
        </w:rPr>
      </w:pP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t>3.2.1.</w:t>
      </w:r>
      <w:r w:rsidRPr="00B75079">
        <w:rPr>
          <w:rFonts w:ascii="Times New Roman" w:hAnsi="Times New Roman" w:cs="Times New Roman"/>
          <w:sz w:val="24"/>
          <w:szCs w:val="24"/>
          <w:u w:val="single"/>
        </w:rPr>
        <w:t>Особенности организации  развивающей предметно-пространственной среды  (РППС)</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Развивающая предметно-пространственная среда обеспечивает максимальную реализацию образовательного потенциала пространства физкультурного зала и спортивного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Развивающая предметно-пространственная среда физкультурного зала в нашем детском саду содержательно-насыщенная, трансформируемая, полифункциональная, вариативная, доступная и безопасная.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Пространство оснащено средствами обучения и воспитания (в том числе техническими), соответствующими материалами, в том числе спортивным, оздоровительным оборудованием, инвентарем (в соответствии со спецификой Программы).</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Организация образовательного пространства и разнообразие материалов, оборудования и инвентаря (в здании и на участке)  обеспечивает:</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двигательную активность, в том числе развитие крупной и мелкой моторики, участие в подвижных играх и соревнованиях;</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эмоциональное благополучие детей во взаимодействии с предметно-пространственным окружением;</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возможность самовыражения детей.</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Доступность среды предполагает:</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в том числе и физкультурного зала и спортивного участка;</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исправность и сохранность материалов и оборудования.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Безопасность предметно-пространственной среды физкультурного зала предполагает соответствие всех ее элементов требованиям по обеспечению надежности и безопасности их использования.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Физкультурно-оздоровительная или спортивно-оздоровительная предметная среда помогает содействовать решению как специфических задач развития двигательной активности, моторики детей, так и задач их гармоничного развития.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xml:space="preserve">В набор спортивно-игровых комплектов обычно входят традиционные пособия: гимнастическая стенка, канат, веревочная лестница, трапеция, кольца, качели и другие приспособления. </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Много физкультурно-оздоровительного оборудования воспитатели изготавливают самостоятельно: коврики для массажа стоп с наклеенными из кожи, меха, резины и т.д. стельками, нашитыми на коврик пуговицами разного диаметра или разноцветные полиэтиленовые пробки от пластиковых бутылок. Для оздоровительной дорожки используются ребристые коврики, гимнастические палки, веревки разной толщины, диск «Здоровье», прозрачные коврики для ванн на присосках и другие приспособления.</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Физкультурные пособия помогают детям добиваться более четкого представления о движении, которое складывается на основе ощущений и восприятий.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 Важно, чтобы в процессе обучения детей движениям пособия способствовали более быстрому их освоению.</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В процессе выполнения двигательных заданий дети получают знания о свойствах разных предметов и пособий (форме, цвете, весе, качестве материала), знакомятся с особенностями движения в пространстве, с направлениями движений. Следует отметить положительную роль использования разнообразных физкультурных пособий в подвижных играх и упражнениях детей для восприятия пространства и времени, в том числе для формирования умений и навыков ориентировки в окружающей среде. Дети, проявляя свою двигательную активность, действуют в каком-то определенном пространстве, которое может быть разным по величине и форме, предметному насыщению.</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xml:space="preserve">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Имеются  дополнительные пособия: лесенка с зацепами, доски, горка-скат. Канаты, шесты, веревочные лестницы укрепляются на потолке с помощью специальных </w:t>
      </w:r>
      <w:r w:rsidRPr="00B75079">
        <w:rPr>
          <w:rStyle w:val="c1"/>
        </w:rPr>
        <w:lastRenderedPageBreak/>
        <w:t>приспособлений: крюков, монорельса и т. п.  Крупные предметы оборудования (мягкие модули, гимнастические скамейки, бумы, кубы и т. д.) размещаются вдоль стен  зала.</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Для досок, лестниц с зацепами предусматривается место, где они могут быть подвешены или положены таким образом, чтобы не мешать детям проявлять свою двигательную активность.</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Мелкое физкультурное оборудование (мячи, кольца, мешочки с грузом, кубики, булавы, обручи, гимнастические палки, скакалки, дуги для подлезания и перешагивания и т. д.)  хранятся в специальном помещении – комнате для хранения спортивного инвентаря, на специальных полках, стеллажах, в ящика.</w:t>
      </w:r>
    </w:p>
    <w:p w:rsidR="00D75CFA" w:rsidRPr="00B75079" w:rsidRDefault="00D75CFA" w:rsidP="00C20934">
      <w:pPr>
        <w:pStyle w:val="c0"/>
        <w:shd w:val="clear" w:color="auto" w:fill="FFFFFF"/>
        <w:spacing w:before="0" w:beforeAutospacing="0" w:after="0" w:afterAutospacing="0"/>
        <w:jc w:val="both"/>
        <w:rPr>
          <w:rFonts w:ascii="Calibri" w:hAnsi="Calibri"/>
        </w:rPr>
      </w:pPr>
      <w:r w:rsidRPr="00B75079">
        <w:rPr>
          <w:rStyle w:val="c1"/>
        </w:rPr>
        <w:t>    Первостепенной задачей для дошкольного учреждения является сочетание воспитательно – образовательного процесса с сохранением и укреплением здоровья детей. Перед детским садом в настоящее время остро стоит вопрос о путях совершенствования работы по укреплению здоровья, развитию движений и в целом физическому развитию детей как фундаментальной составляющей общечеловеческой культуры.</w:t>
      </w:r>
    </w:p>
    <w:p w:rsidR="006773DA" w:rsidRPr="00B75079" w:rsidRDefault="00D75CFA" w:rsidP="00B75079">
      <w:pPr>
        <w:pStyle w:val="c0"/>
        <w:shd w:val="clear" w:color="auto" w:fill="FFFFFF"/>
        <w:spacing w:before="0" w:beforeAutospacing="0" w:after="0" w:afterAutospacing="0"/>
        <w:jc w:val="both"/>
        <w:rPr>
          <w:rFonts w:ascii="Calibri" w:hAnsi="Calibri"/>
        </w:rPr>
      </w:pPr>
      <w:r w:rsidRPr="00B75079">
        <w:rPr>
          <w:rStyle w:val="c1"/>
        </w:rPr>
        <w:t>     Средствами решения данной задачи являются: разные формы организации двигательной деятельности детей, закаливающие мероприятия, оздоровительные мероприятия, оздоровительные мероприятия, познавательная  непосредственно организованная деятельность. Развитие двигательной сферы обеспечивается через разного вида занятия физической культурой, утреннюю гимнастику на свежем воздухе, проведение спортивных и подвижных игр, спортивных праздников и т.д. для решения всех поставленных задач традиционных форм и методов работы по физическому развитию недостаточно, поэтому педагоги используют в своей работе новые эффективные технологии.</w:t>
      </w:r>
      <w:r w:rsidR="00B75079">
        <w:rPr>
          <w:rStyle w:val="c1"/>
        </w:rPr>
        <w:t xml:space="preserve"> </w:t>
      </w:r>
      <w:r w:rsidR="006773DA" w:rsidRPr="00C20934">
        <w:t xml:space="preserve">Развивающая  </w:t>
      </w:r>
      <w:r w:rsidR="00B75079">
        <w:t>среда  соответствует  санитарно-</w:t>
      </w:r>
      <w:r w:rsidR="006773DA" w:rsidRPr="00C20934">
        <w:t>гигиеническим  требованиям  и  обеспечивает  все направления развития детей.</w:t>
      </w:r>
    </w:p>
    <w:p w:rsidR="00533CD7" w:rsidRPr="00C20934" w:rsidRDefault="00533CD7" w:rsidP="00C20934">
      <w:pPr>
        <w:spacing w:after="0" w:line="240" w:lineRule="auto"/>
        <w:jc w:val="both"/>
        <w:rPr>
          <w:rFonts w:ascii="Times New Roman" w:hAnsi="Times New Roman" w:cs="Times New Roman"/>
          <w:b/>
          <w:sz w:val="24"/>
          <w:szCs w:val="24"/>
        </w:rPr>
      </w:pP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t>4.  Методическое обеспечение Рабочей программы</w:t>
      </w:r>
    </w:p>
    <w:p w:rsidR="006773DA" w:rsidRPr="00C20934" w:rsidRDefault="006773DA" w:rsidP="00C20934">
      <w:pPr>
        <w:spacing w:after="0" w:line="240" w:lineRule="auto"/>
        <w:jc w:val="both"/>
        <w:rPr>
          <w:rFonts w:ascii="Times New Roman" w:hAnsi="Times New Roman" w:cs="Times New Roman"/>
          <w:sz w:val="24"/>
          <w:szCs w:val="24"/>
        </w:rPr>
      </w:pPr>
      <w:r w:rsidRPr="00C20934">
        <w:rPr>
          <w:rFonts w:ascii="Times New Roman" w:hAnsi="Times New Roman" w:cs="Times New Roman"/>
          <w:sz w:val="24"/>
          <w:szCs w:val="24"/>
        </w:rPr>
        <w:t>      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rsidR="00B75079" w:rsidRDefault="00B75079" w:rsidP="00C20934">
      <w:pPr>
        <w:spacing w:after="0" w:line="240" w:lineRule="auto"/>
        <w:jc w:val="both"/>
        <w:rPr>
          <w:rFonts w:ascii="Times New Roman" w:hAnsi="Times New Roman" w:cs="Times New Roman"/>
          <w:sz w:val="24"/>
          <w:szCs w:val="24"/>
          <w:u w:val="single"/>
        </w:rPr>
      </w:pPr>
    </w:p>
    <w:p w:rsidR="006773DA" w:rsidRPr="00C20934" w:rsidRDefault="006773DA" w:rsidP="00C20934">
      <w:pPr>
        <w:spacing w:after="0" w:line="240" w:lineRule="auto"/>
        <w:jc w:val="both"/>
        <w:rPr>
          <w:rFonts w:ascii="Times New Roman" w:hAnsi="Times New Roman" w:cs="Times New Roman"/>
          <w:sz w:val="24"/>
          <w:szCs w:val="24"/>
          <w:u w:val="single"/>
        </w:rPr>
      </w:pPr>
      <w:r w:rsidRPr="00C20934">
        <w:rPr>
          <w:rFonts w:ascii="Times New Roman" w:hAnsi="Times New Roman" w:cs="Times New Roman"/>
          <w:sz w:val="24"/>
          <w:szCs w:val="24"/>
          <w:u w:val="single"/>
        </w:rPr>
        <w:t>Методические пособия</w:t>
      </w:r>
    </w:p>
    <w:p w:rsidR="00B75079" w:rsidRPr="00B75079" w:rsidRDefault="00B75079" w:rsidP="00B75079">
      <w:pPr>
        <w:pStyle w:val="a7"/>
        <w:numPr>
          <w:ilvl w:val="1"/>
          <w:numId w:val="15"/>
        </w:numPr>
        <w:shd w:val="clear" w:color="auto" w:fill="FFFFFF"/>
        <w:spacing w:line="240" w:lineRule="auto"/>
        <w:ind w:left="426" w:hanging="426"/>
        <w:jc w:val="both"/>
        <w:rPr>
          <w:rFonts w:ascii="Times New Roman" w:hAnsi="Times New Roman"/>
          <w:sz w:val="24"/>
          <w:szCs w:val="24"/>
        </w:rPr>
      </w:pPr>
      <w:r w:rsidRPr="00B75079">
        <w:rPr>
          <w:rFonts w:ascii="Times New Roman" w:hAnsi="Times New Roman" w:cs="Times New Roman"/>
          <w:sz w:val="24"/>
          <w:szCs w:val="24"/>
        </w:rPr>
        <w:t>Борисова М.М. «Малоподвижные игры и игровые упра</w:t>
      </w:r>
      <w:r>
        <w:rPr>
          <w:rFonts w:ascii="Times New Roman" w:hAnsi="Times New Roman" w:cs="Times New Roman"/>
          <w:sz w:val="24"/>
          <w:szCs w:val="24"/>
        </w:rPr>
        <w:t>жнения. Для занятий с детьми 3-</w:t>
      </w:r>
      <w:r w:rsidRPr="00B75079">
        <w:rPr>
          <w:rFonts w:ascii="Times New Roman" w:hAnsi="Times New Roman" w:cs="Times New Roman"/>
          <w:sz w:val="24"/>
          <w:szCs w:val="24"/>
        </w:rPr>
        <w:t>7 лет», М. Мозаика-синтез, 2013</w:t>
      </w:r>
    </w:p>
    <w:p w:rsidR="00B75079" w:rsidRDefault="00B75079" w:rsidP="00B75079">
      <w:pPr>
        <w:pStyle w:val="a7"/>
        <w:numPr>
          <w:ilvl w:val="1"/>
          <w:numId w:val="15"/>
        </w:numPr>
        <w:shd w:val="clear" w:color="auto" w:fill="FFFFFF"/>
        <w:spacing w:line="240" w:lineRule="auto"/>
        <w:ind w:left="426" w:hanging="426"/>
        <w:jc w:val="both"/>
        <w:rPr>
          <w:rFonts w:ascii="Times New Roman" w:hAnsi="Times New Roman"/>
          <w:sz w:val="24"/>
          <w:szCs w:val="24"/>
        </w:rPr>
      </w:pPr>
      <w:r w:rsidRPr="00B75079">
        <w:rPr>
          <w:rFonts w:ascii="Times New Roman" w:hAnsi="Times New Roman"/>
          <w:sz w:val="24"/>
          <w:szCs w:val="24"/>
        </w:rPr>
        <w:t>Новикова И. М. Формирование представлений о здоровом образе жизни у дошкольников. — М.; Мозаика-Синтез, 2009-2010.</w:t>
      </w:r>
    </w:p>
    <w:p w:rsidR="00B75079" w:rsidRPr="00B75079" w:rsidRDefault="00B75079" w:rsidP="00B75079">
      <w:pPr>
        <w:pStyle w:val="a7"/>
        <w:numPr>
          <w:ilvl w:val="1"/>
          <w:numId w:val="15"/>
        </w:numPr>
        <w:shd w:val="clear" w:color="auto" w:fill="FFFFFF"/>
        <w:spacing w:line="240" w:lineRule="auto"/>
        <w:ind w:left="426" w:hanging="426"/>
        <w:jc w:val="both"/>
        <w:rPr>
          <w:rFonts w:ascii="Times New Roman" w:hAnsi="Times New Roman"/>
          <w:sz w:val="24"/>
          <w:szCs w:val="24"/>
        </w:rPr>
      </w:pPr>
      <w:r w:rsidRPr="00B75079">
        <w:rPr>
          <w:rFonts w:ascii="Times New Roman" w:hAnsi="Times New Roman"/>
          <w:spacing w:val="-1"/>
          <w:sz w:val="24"/>
          <w:szCs w:val="24"/>
        </w:rPr>
        <w:t xml:space="preserve">Пензулаева Л. И. Оздоровительная гимнастика для детей 3-7 лет. - М.: Мозаика-Синтез, </w:t>
      </w:r>
      <w:r w:rsidRPr="00B75079">
        <w:rPr>
          <w:rFonts w:ascii="Times New Roman" w:hAnsi="Times New Roman"/>
          <w:sz w:val="24"/>
          <w:szCs w:val="24"/>
        </w:rPr>
        <w:t>2009-2010.</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spacing w:val="-1"/>
          <w:sz w:val="24"/>
          <w:szCs w:val="24"/>
        </w:rPr>
        <w:t xml:space="preserve">Пензулаева Л. И. Физкультурные занятия в детском саду. Вторая младшая группа. </w:t>
      </w:r>
      <w:r w:rsidRPr="00B75079">
        <w:rPr>
          <w:rFonts w:ascii="Times New Roman" w:hAnsi="Times New Roman"/>
          <w:sz w:val="24"/>
          <w:szCs w:val="24"/>
        </w:rPr>
        <w:t>—</w:t>
      </w:r>
      <w:r w:rsidRPr="00B75079">
        <w:rPr>
          <w:rFonts w:ascii="Times New Roman" w:hAnsi="Times New Roman"/>
          <w:spacing w:val="-1"/>
          <w:sz w:val="24"/>
          <w:szCs w:val="24"/>
        </w:rPr>
        <w:t xml:space="preserve"> М.: </w:t>
      </w:r>
      <w:r w:rsidRPr="00B75079">
        <w:rPr>
          <w:rFonts w:ascii="Times New Roman" w:hAnsi="Times New Roman"/>
          <w:sz w:val="24"/>
          <w:szCs w:val="24"/>
        </w:rPr>
        <w:t>Мозаика-Синтез, 2009-2010.</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spacing w:val="-1"/>
          <w:sz w:val="24"/>
          <w:szCs w:val="24"/>
        </w:rPr>
        <w:t xml:space="preserve">Пензулаева Л.И. Физкультурные занятия в детском саду. Старшая группа. </w:t>
      </w:r>
      <w:r w:rsidRPr="00B75079">
        <w:rPr>
          <w:rFonts w:ascii="Times New Roman" w:hAnsi="Times New Roman"/>
          <w:sz w:val="24"/>
          <w:szCs w:val="24"/>
        </w:rPr>
        <w:t>—</w:t>
      </w:r>
      <w:r w:rsidRPr="00B75079">
        <w:rPr>
          <w:rFonts w:ascii="Times New Roman" w:hAnsi="Times New Roman"/>
          <w:spacing w:val="-1"/>
          <w:sz w:val="24"/>
          <w:szCs w:val="24"/>
        </w:rPr>
        <w:t xml:space="preserve"> М.: Мозаика-</w:t>
      </w:r>
      <w:r w:rsidRPr="00B75079">
        <w:rPr>
          <w:rFonts w:ascii="Times New Roman" w:hAnsi="Times New Roman"/>
          <w:sz w:val="24"/>
          <w:szCs w:val="24"/>
        </w:rPr>
        <w:t>Синтез, 2010.</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организациях». Санитарно-эпидемиологические требования СанПиН 2.4.1.3049-13, утвержденные          постановлением Главного государственного санитарного врача Российской Федерации от 15 мая 2013 года № 26.</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sz w:val="24"/>
          <w:szCs w:val="24"/>
        </w:rPr>
        <w:t>Степаненкова Э. Я. Методика проведения подвижных игр. — М.: Мозаика-Синтез, 2008-2010.</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sz w:val="24"/>
          <w:szCs w:val="24"/>
        </w:rPr>
        <w:t>Степаненкова Э. Я. Методика физического воспитания. — М., 2005.</w:t>
      </w:r>
    </w:p>
    <w:p w:rsidR="00B75079" w:rsidRPr="00B75079" w:rsidRDefault="00B75079" w:rsidP="00B75079">
      <w:pPr>
        <w:pStyle w:val="a7"/>
        <w:numPr>
          <w:ilvl w:val="0"/>
          <w:numId w:val="15"/>
        </w:numPr>
        <w:shd w:val="clear" w:color="auto" w:fill="FFFFFF"/>
        <w:spacing w:line="240" w:lineRule="auto"/>
        <w:jc w:val="both"/>
        <w:rPr>
          <w:rFonts w:ascii="Times New Roman" w:hAnsi="Times New Roman"/>
          <w:sz w:val="24"/>
          <w:szCs w:val="24"/>
        </w:rPr>
      </w:pPr>
      <w:r w:rsidRPr="00B75079">
        <w:rPr>
          <w:rFonts w:ascii="Times New Roman" w:hAnsi="Times New Roman"/>
          <w:spacing w:val="-1"/>
          <w:sz w:val="24"/>
          <w:szCs w:val="24"/>
        </w:rPr>
        <w:t>Степаненкова Э. Я. Физическое воспитание в детском саду, — М.: Мозаика-Синтез, 2005-</w:t>
      </w:r>
      <w:r w:rsidRPr="00B75079">
        <w:rPr>
          <w:rFonts w:ascii="Times New Roman" w:hAnsi="Times New Roman"/>
          <w:sz w:val="24"/>
          <w:szCs w:val="24"/>
        </w:rPr>
        <w:t>2010.</w:t>
      </w:r>
    </w:p>
    <w:p w:rsidR="00B75079" w:rsidRPr="00B75079" w:rsidRDefault="00B75079" w:rsidP="00B75079">
      <w:pPr>
        <w:pStyle w:val="a7"/>
        <w:numPr>
          <w:ilvl w:val="0"/>
          <w:numId w:val="15"/>
        </w:numPr>
        <w:spacing w:after="0" w:line="240" w:lineRule="auto"/>
        <w:jc w:val="both"/>
        <w:rPr>
          <w:rFonts w:ascii="Times New Roman" w:hAnsi="Times New Roman" w:cs="Times New Roman"/>
          <w:sz w:val="24"/>
          <w:szCs w:val="24"/>
        </w:rPr>
      </w:pPr>
      <w:r w:rsidRPr="00B75079">
        <w:rPr>
          <w:rFonts w:ascii="Times New Roman" w:hAnsi="Times New Roman" w:cs="Times New Roman"/>
          <w:sz w:val="24"/>
          <w:szCs w:val="24"/>
        </w:rPr>
        <w:t>Степаненкова Э.Я. Сборник подвижных игр. Для работы с детьми 2-7 лет, М. Мозаика-синтез, 2013.</w:t>
      </w:r>
    </w:p>
    <w:p w:rsidR="009F12E5" w:rsidRPr="00C20934" w:rsidRDefault="009F12E5" w:rsidP="00C20934">
      <w:pPr>
        <w:spacing w:after="0" w:line="240" w:lineRule="auto"/>
        <w:jc w:val="both"/>
        <w:rPr>
          <w:rFonts w:ascii="Times New Roman" w:hAnsi="Times New Roman" w:cs="Times New Roman"/>
          <w:sz w:val="24"/>
          <w:szCs w:val="24"/>
        </w:rPr>
      </w:pPr>
    </w:p>
    <w:p w:rsidR="009F12E5" w:rsidRPr="00C20934" w:rsidRDefault="009F12E5" w:rsidP="00C20934">
      <w:pPr>
        <w:spacing w:after="0" w:line="240" w:lineRule="auto"/>
        <w:jc w:val="both"/>
        <w:rPr>
          <w:rFonts w:ascii="Times New Roman" w:hAnsi="Times New Roman" w:cs="Times New Roman"/>
          <w:sz w:val="24"/>
          <w:szCs w:val="24"/>
        </w:rPr>
      </w:pPr>
    </w:p>
    <w:p w:rsidR="009F12E5" w:rsidRPr="00C20934" w:rsidRDefault="009F12E5" w:rsidP="00C20934">
      <w:pPr>
        <w:spacing w:after="0" w:line="240" w:lineRule="auto"/>
        <w:jc w:val="both"/>
        <w:rPr>
          <w:rFonts w:ascii="Times New Roman" w:hAnsi="Times New Roman" w:cs="Times New Roman"/>
          <w:sz w:val="24"/>
          <w:szCs w:val="24"/>
        </w:rPr>
      </w:pPr>
    </w:p>
    <w:p w:rsidR="00E83383" w:rsidRDefault="00E83383"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Default="00B75079" w:rsidP="00C20934">
      <w:pPr>
        <w:spacing w:after="0" w:line="240" w:lineRule="auto"/>
        <w:jc w:val="both"/>
        <w:rPr>
          <w:rFonts w:ascii="Times New Roman" w:hAnsi="Times New Roman" w:cs="Times New Roman"/>
          <w:b/>
          <w:sz w:val="24"/>
          <w:szCs w:val="24"/>
        </w:rPr>
      </w:pPr>
    </w:p>
    <w:p w:rsidR="00B75079" w:rsidRPr="00C20934" w:rsidRDefault="00B75079" w:rsidP="00C20934">
      <w:pPr>
        <w:spacing w:after="0" w:line="240" w:lineRule="auto"/>
        <w:jc w:val="both"/>
        <w:rPr>
          <w:rFonts w:ascii="Times New Roman" w:hAnsi="Times New Roman" w:cs="Times New Roman"/>
          <w:b/>
          <w:sz w:val="24"/>
          <w:szCs w:val="24"/>
        </w:rPr>
      </w:pPr>
    </w:p>
    <w:p w:rsidR="00E83383" w:rsidRPr="00C20934" w:rsidRDefault="00E83383" w:rsidP="00C20934">
      <w:pPr>
        <w:spacing w:after="0" w:line="240" w:lineRule="auto"/>
        <w:jc w:val="both"/>
        <w:rPr>
          <w:rFonts w:ascii="Times New Roman" w:hAnsi="Times New Roman" w:cs="Times New Roman"/>
          <w:sz w:val="24"/>
          <w:szCs w:val="24"/>
        </w:rPr>
      </w:pPr>
    </w:p>
    <w:p w:rsidR="00E83383" w:rsidRPr="00C20934" w:rsidRDefault="00E83383" w:rsidP="00C20934">
      <w:pPr>
        <w:spacing w:after="0" w:line="240" w:lineRule="auto"/>
        <w:jc w:val="both"/>
        <w:rPr>
          <w:rFonts w:ascii="Times New Roman" w:hAnsi="Times New Roman" w:cs="Times New Roman"/>
          <w:sz w:val="24"/>
          <w:szCs w:val="24"/>
        </w:rPr>
      </w:pPr>
    </w:p>
    <w:p w:rsidR="00E83383" w:rsidRDefault="00E83383"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C20934">
      <w:pPr>
        <w:spacing w:after="0" w:line="240" w:lineRule="auto"/>
        <w:jc w:val="both"/>
        <w:rPr>
          <w:rFonts w:ascii="Times New Roman" w:hAnsi="Times New Roman" w:cs="Times New Roman"/>
          <w:sz w:val="24"/>
          <w:szCs w:val="24"/>
        </w:rPr>
      </w:pPr>
    </w:p>
    <w:p w:rsidR="00B75079" w:rsidRDefault="00B75079" w:rsidP="00B75079">
      <w:pPr>
        <w:pStyle w:val="a7"/>
        <w:shd w:val="clear" w:color="auto" w:fill="FFFFFF"/>
        <w:spacing w:line="240" w:lineRule="auto"/>
        <w:ind w:left="360"/>
        <w:jc w:val="both"/>
        <w:rPr>
          <w:rFonts w:ascii="Times New Roman" w:hAnsi="Times New Roman"/>
          <w:b/>
          <w:bCs/>
          <w:sz w:val="24"/>
          <w:szCs w:val="24"/>
        </w:rPr>
      </w:pPr>
    </w:p>
    <w:p w:rsidR="00B75079" w:rsidRDefault="00B75079" w:rsidP="00B75079">
      <w:pPr>
        <w:pStyle w:val="a7"/>
        <w:shd w:val="clear" w:color="auto" w:fill="FFFFFF"/>
        <w:spacing w:line="240" w:lineRule="auto"/>
        <w:ind w:left="360"/>
        <w:jc w:val="both"/>
        <w:rPr>
          <w:rFonts w:ascii="Times New Roman" w:hAnsi="Times New Roman"/>
          <w:b/>
          <w:bCs/>
          <w:sz w:val="24"/>
          <w:szCs w:val="24"/>
        </w:rPr>
      </w:pPr>
    </w:p>
    <w:p w:rsidR="00B75079" w:rsidRPr="00952966" w:rsidRDefault="00952966" w:rsidP="00952966">
      <w:pPr>
        <w:pStyle w:val="a7"/>
        <w:shd w:val="clear" w:color="auto" w:fill="FFFFFF"/>
        <w:spacing w:line="240" w:lineRule="auto"/>
        <w:ind w:left="360"/>
        <w:jc w:val="right"/>
        <w:rPr>
          <w:rFonts w:ascii="Times New Roman" w:hAnsi="Times New Roman"/>
          <w:b/>
          <w:bCs/>
          <w:sz w:val="20"/>
          <w:szCs w:val="20"/>
        </w:rPr>
      </w:pPr>
      <w:r w:rsidRPr="00952966">
        <w:rPr>
          <w:rFonts w:ascii="Times New Roman" w:hAnsi="Times New Roman"/>
          <w:b/>
          <w:bCs/>
          <w:sz w:val="20"/>
          <w:szCs w:val="20"/>
        </w:rPr>
        <w:t>ПРИЛОЖЕНИЕ</w:t>
      </w:r>
    </w:p>
    <w:p w:rsidR="00952966" w:rsidRDefault="00952966" w:rsidP="00952966">
      <w:pPr>
        <w:pStyle w:val="a7"/>
        <w:shd w:val="clear" w:color="auto" w:fill="FFFFFF"/>
        <w:spacing w:line="240" w:lineRule="auto"/>
        <w:ind w:left="360"/>
        <w:jc w:val="right"/>
        <w:rPr>
          <w:rFonts w:ascii="Times New Roman" w:hAnsi="Times New Roman"/>
          <w:b/>
          <w:bCs/>
          <w:sz w:val="24"/>
          <w:szCs w:val="24"/>
        </w:rPr>
      </w:pPr>
    </w:p>
    <w:p w:rsidR="00B75079" w:rsidRPr="00C20934" w:rsidRDefault="00B75079" w:rsidP="00B75079">
      <w:pPr>
        <w:pStyle w:val="a7"/>
        <w:shd w:val="clear" w:color="auto" w:fill="FFFFFF"/>
        <w:spacing w:line="240" w:lineRule="auto"/>
        <w:ind w:left="360"/>
        <w:jc w:val="both"/>
        <w:rPr>
          <w:rFonts w:ascii="Times New Roman" w:hAnsi="Times New Roman"/>
          <w:b/>
          <w:bCs/>
          <w:sz w:val="24"/>
          <w:szCs w:val="24"/>
        </w:rPr>
      </w:pPr>
      <w:r w:rsidRPr="00C20934">
        <w:rPr>
          <w:rFonts w:ascii="Times New Roman" w:hAnsi="Times New Roman"/>
          <w:b/>
          <w:bCs/>
          <w:sz w:val="24"/>
          <w:szCs w:val="24"/>
        </w:rPr>
        <w:t>МАТЕРИАЛЬНО-ТЕХНИЧЕСКОЕ ОБЕСПЕЧЕНИЕ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
        <w:gridCol w:w="6437"/>
        <w:gridCol w:w="1642"/>
      </w:tblGrid>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b/>
                <w:sz w:val="24"/>
                <w:szCs w:val="24"/>
              </w:rPr>
            </w:pPr>
            <w:r w:rsidRPr="00C20934">
              <w:rPr>
                <w:rFonts w:ascii="Times New Roman" w:hAnsi="Times New Roman"/>
                <w:b/>
                <w:sz w:val="24"/>
                <w:szCs w:val="24"/>
              </w:rPr>
              <w:t>№ п/п</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b/>
                <w:sz w:val="24"/>
                <w:szCs w:val="24"/>
              </w:rPr>
            </w:pPr>
            <w:r w:rsidRPr="00C20934">
              <w:rPr>
                <w:rFonts w:ascii="Times New Roman" w:hAnsi="Times New Roman"/>
                <w:b/>
                <w:sz w:val="24"/>
                <w:szCs w:val="24"/>
              </w:rPr>
              <w:t>Наименование</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b/>
                <w:sz w:val="24"/>
                <w:szCs w:val="24"/>
              </w:rPr>
            </w:pPr>
            <w:r w:rsidRPr="00C20934">
              <w:rPr>
                <w:rFonts w:ascii="Times New Roman" w:hAnsi="Times New Roman"/>
                <w:b/>
                <w:sz w:val="24"/>
                <w:szCs w:val="24"/>
              </w:rPr>
              <w:t>Количество</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Гимнастические маты</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2</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2</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Баскетбольный щит</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3</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Гимнастические скамейки</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4</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4</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Дуги для подлезания</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4</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5</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Коврики  для профилактики плоскостопия</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6</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lastRenderedPageBreak/>
              <w:t>6</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Гимнастические палки</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12</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7</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Мячи разной величины</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18</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8</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Канат</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9</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Лестницы- стремянки</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4</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10</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Дорожки «здоровья»</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2</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11</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Скакалки</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18</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12</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Теннисный стол</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12</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Набор мягких модулей</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13</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Мячи для профилактики плоскостопия</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5</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14</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Велосипеды</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3</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15</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Самокаты</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2</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16</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Лыжи детские</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20</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17</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Лыжи взрослые</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2</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18</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Мячи - прыгунки</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4</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19</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Велотренажер</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20</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Тренажер «Беговая дорожка»</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21</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Тренажер для кардионагрузок</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22</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Тренажер для пресса</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23</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eastAsia="Times New Roman" w:hAnsi="Times New Roman"/>
                <w:sz w:val="24"/>
                <w:szCs w:val="24"/>
              </w:rPr>
            </w:pPr>
            <w:r w:rsidRPr="00C20934">
              <w:rPr>
                <w:rFonts w:ascii="Times New Roman" w:hAnsi="Times New Roman"/>
                <w:sz w:val="24"/>
                <w:szCs w:val="24"/>
              </w:rPr>
              <w:t xml:space="preserve">Магнитофон </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eastAsia="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hAnsi="Times New Roman"/>
                <w:sz w:val="24"/>
                <w:szCs w:val="24"/>
              </w:rPr>
            </w:pPr>
            <w:r w:rsidRPr="00C20934">
              <w:rPr>
                <w:rFonts w:ascii="Times New Roman" w:hAnsi="Times New Roman"/>
                <w:sz w:val="24"/>
                <w:szCs w:val="24"/>
              </w:rPr>
              <w:t>24</w:t>
            </w: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hAnsi="Times New Roman"/>
                <w:sz w:val="24"/>
                <w:szCs w:val="24"/>
              </w:rPr>
            </w:pPr>
            <w:r w:rsidRPr="00C20934">
              <w:rPr>
                <w:rFonts w:ascii="Times New Roman" w:hAnsi="Times New Roman"/>
                <w:sz w:val="24"/>
                <w:szCs w:val="24"/>
              </w:rPr>
              <w:t>Шведская стенка</w:t>
            </w: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center"/>
              <w:rPr>
                <w:rFonts w:ascii="Times New Roman" w:hAnsi="Times New Roman"/>
                <w:sz w:val="24"/>
                <w:szCs w:val="24"/>
              </w:rPr>
            </w:pPr>
            <w:r w:rsidRPr="00C20934">
              <w:rPr>
                <w:rFonts w:ascii="Times New Roman" w:hAnsi="Times New Roman"/>
                <w:sz w:val="24"/>
                <w:szCs w:val="24"/>
              </w:rPr>
              <w:t>1</w:t>
            </w:r>
          </w:p>
        </w:tc>
      </w:tr>
      <w:tr w:rsidR="00B75079" w:rsidRPr="00C20934" w:rsidTr="00A032E3">
        <w:tc>
          <w:tcPr>
            <w:tcW w:w="759"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hAnsi="Times New Roman"/>
                <w:sz w:val="24"/>
                <w:szCs w:val="24"/>
              </w:rPr>
            </w:pPr>
          </w:p>
        </w:tc>
        <w:tc>
          <w:tcPr>
            <w:tcW w:w="6437"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B75079" w:rsidRPr="00C20934" w:rsidRDefault="00B75079" w:rsidP="00A032E3">
            <w:pPr>
              <w:spacing w:after="0" w:line="240" w:lineRule="auto"/>
              <w:jc w:val="both"/>
              <w:rPr>
                <w:rFonts w:ascii="Times New Roman" w:hAnsi="Times New Roman"/>
                <w:sz w:val="24"/>
                <w:szCs w:val="24"/>
              </w:rPr>
            </w:pPr>
          </w:p>
        </w:tc>
      </w:tr>
    </w:tbl>
    <w:p w:rsidR="00B75079" w:rsidRPr="00C20934" w:rsidRDefault="00B75079" w:rsidP="00B75079">
      <w:pPr>
        <w:spacing w:after="0" w:line="240" w:lineRule="auto"/>
        <w:jc w:val="both"/>
        <w:rPr>
          <w:rFonts w:ascii="Times New Roman" w:hAnsi="Times New Roman" w:cs="Times New Roman"/>
          <w:sz w:val="24"/>
          <w:szCs w:val="24"/>
        </w:rPr>
      </w:pPr>
    </w:p>
    <w:p w:rsidR="00B75079" w:rsidRPr="00C20934" w:rsidRDefault="00B75079" w:rsidP="00C20934">
      <w:pPr>
        <w:spacing w:after="0" w:line="240" w:lineRule="auto"/>
        <w:jc w:val="both"/>
        <w:rPr>
          <w:rFonts w:ascii="Times New Roman" w:hAnsi="Times New Roman" w:cs="Times New Roman"/>
          <w:sz w:val="24"/>
          <w:szCs w:val="24"/>
        </w:rPr>
      </w:pPr>
    </w:p>
    <w:sectPr w:rsidR="00B75079" w:rsidRPr="00C20934" w:rsidSect="003F424F">
      <w:foot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F6" w:rsidRDefault="009B2BF6" w:rsidP="00243CA0">
      <w:pPr>
        <w:spacing w:after="0" w:line="240" w:lineRule="auto"/>
      </w:pPr>
      <w:r>
        <w:separator/>
      </w:r>
    </w:p>
  </w:endnote>
  <w:endnote w:type="continuationSeparator" w:id="0">
    <w:p w:rsidR="009B2BF6" w:rsidRDefault="009B2BF6" w:rsidP="0024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297"/>
      <w:docPartObj>
        <w:docPartGallery w:val="Page Numbers (Bottom of Page)"/>
        <w:docPartUnique/>
      </w:docPartObj>
    </w:sdtPr>
    <w:sdtEndPr/>
    <w:sdtContent>
      <w:p w:rsidR="00A032E3" w:rsidRDefault="00A032E3">
        <w:pPr>
          <w:pStyle w:val="ad"/>
          <w:jc w:val="right"/>
        </w:pPr>
        <w:r>
          <w:fldChar w:fldCharType="begin"/>
        </w:r>
        <w:r>
          <w:instrText xml:space="preserve"> PAGE   \* MERGEFORMAT </w:instrText>
        </w:r>
        <w:r>
          <w:fldChar w:fldCharType="separate"/>
        </w:r>
        <w:r w:rsidR="00850857">
          <w:rPr>
            <w:noProof/>
          </w:rPr>
          <w:t>2</w:t>
        </w:r>
        <w:r>
          <w:rPr>
            <w:noProof/>
          </w:rPr>
          <w:fldChar w:fldCharType="end"/>
        </w:r>
      </w:p>
    </w:sdtContent>
  </w:sdt>
  <w:p w:rsidR="00A032E3" w:rsidRDefault="00A032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F6" w:rsidRDefault="009B2BF6" w:rsidP="00243CA0">
      <w:pPr>
        <w:spacing w:after="0" w:line="240" w:lineRule="auto"/>
      </w:pPr>
      <w:r>
        <w:separator/>
      </w:r>
    </w:p>
  </w:footnote>
  <w:footnote w:type="continuationSeparator" w:id="0">
    <w:p w:rsidR="009B2BF6" w:rsidRDefault="009B2BF6" w:rsidP="0024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C32"/>
    <w:multiLevelType w:val="multilevel"/>
    <w:tmpl w:val="CBB0B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E35DB"/>
    <w:multiLevelType w:val="hybridMultilevel"/>
    <w:tmpl w:val="91223F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20C17"/>
    <w:multiLevelType w:val="multilevel"/>
    <w:tmpl w:val="E618E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981D16"/>
    <w:multiLevelType w:val="multilevel"/>
    <w:tmpl w:val="20AAA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7C3032"/>
    <w:multiLevelType w:val="hybridMultilevel"/>
    <w:tmpl w:val="4282063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695" w:hanging="61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77286"/>
    <w:multiLevelType w:val="hybridMultilevel"/>
    <w:tmpl w:val="8258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090B45"/>
    <w:multiLevelType w:val="hybridMultilevel"/>
    <w:tmpl w:val="1FAEB852"/>
    <w:lvl w:ilvl="0" w:tplc="0419000F">
      <w:start w:val="1"/>
      <w:numFmt w:val="decimal"/>
      <w:lvlText w:val="%1."/>
      <w:lvlJc w:val="left"/>
      <w:pPr>
        <w:ind w:left="644" w:hanging="360"/>
      </w:pPr>
    </w:lvl>
    <w:lvl w:ilvl="1" w:tplc="0419000F">
      <w:start w:val="1"/>
      <w:numFmt w:val="decimal"/>
      <w:lvlText w:val="%2."/>
      <w:lvlJc w:val="left"/>
      <w:pPr>
        <w:ind w:left="852"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72B3AD5"/>
    <w:multiLevelType w:val="hybridMultilevel"/>
    <w:tmpl w:val="59742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4C443F"/>
    <w:multiLevelType w:val="multilevel"/>
    <w:tmpl w:val="D980A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25201"/>
    <w:multiLevelType w:val="hybridMultilevel"/>
    <w:tmpl w:val="4FA00846"/>
    <w:lvl w:ilvl="0" w:tplc="04190001">
      <w:start w:val="1"/>
      <w:numFmt w:val="bullet"/>
      <w:lvlText w:val=""/>
      <w:lvlJc w:val="left"/>
      <w:pPr>
        <w:ind w:left="720" w:hanging="360"/>
      </w:pPr>
      <w:rPr>
        <w:rFonts w:ascii="Symbol" w:hAnsi="Symbol" w:hint="default"/>
      </w:rPr>
    </w:lvl>
    <w:lvl w:ilvl="1" w:tplc="B9241C44">
      <w:numFmt w:val="bullet"/>
      <w:lvlText w:val="·"/>
      <w:lvlJc w:val="left"/>
      <w:pPr>
        <w:ind w:left="1695" w:hanging="61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0B11B1"/>
    <w:multiLevelType w:val="multilevel"/>
    <w:tmpl w:val="C0D41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A8240A"/>
    <w:multiLevelType w:val="hybridMultilevel"/>
    <w:tmpl w:val="7BC6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46538B"/>
    <w:multiLevelType w:val="multilevel"/>
    <w:tmpl w:val="512A2F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6C2C4C"/>
    <w:multiLevelType w:val="multilevel"/>
    <w:tmpl w:val="6A3AD36C"/>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EastAsia" w:hAnsi="Times New Roman"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557813"/>
    <w:multiLevelType w:val="multilevel"/>
    <w:tmpl w:val="6A7C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EF14E0"/>
    <w:multiLevelType w:val="hybridMultilevel"/>
    <w:tmpl w:val="1352A6EA"/>
    <w:lvl w:ilvl="0" w:tplc="04190001">
      <w:start w:val="1"/>
      <w:numFmt w:val="bullet"/>
      <w:lvlText w:val=""/>
      <w:lvlJc w:val="left"/>
      <w:pPr>
        <w:ind w:left="975" w:hanging="6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A5F55"/>
    <w:multiLevelType w:val="hybridMultilevel"/>
    <w:tmpl w:val="61AA25A6"/>
    <w:lvl w:ilvl="0" w:tplc="4DDA1D82">
      <w:start w:val="13"/>
      <w:numFmt w:val="decimal"/>
      <w:lvlText w:val="%1."/>
      <w:lvlJc w:val="left"/>
      <w:pPr>
        <w:ind w:left="645" w:hanging="37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15:restartNumberingAfterBreak="0">
    <w:nsid w:val="746E7D26"/>
    <w:multiLevelType w:val="hybridMultilevel"/>
    <w:tmpl w:val="EEDA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FA71D4"/>
    <w:multiLevelType w:val="multilevel"/>
    <w:tmpl w:val="5C662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9C34BB"/>
    <w:multiLevelType w:val="hybridMultilevel"/>
    <w:tmpl w:val="40D0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04231A"/>
    <w:multiLevelType w:val="hybridMultilevel"/>
    <w:tmpl w:val="B95E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6"/>
  </w:num>
  <w:num w:numId="5">
    <w:abstractNumId w:val="4"/>
  </w:num>
  <w:num w:numId="6">
    <w:abstractNumId w:val="1"/>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5"/>
  </w:num>
  <w:num w:numId="17">
    <w:abstractNumId w:val="12"/>
  </w:num>
  <w:num w:numId="18">
    <w:abstractNumId w:val="7"/>
  </w:num>
  <w:num w:numId="19">
    <w:abstractNumId w:val="17"/>
  </w:num>
  <w:num w:numId="20">
    <w:abstractNumId w:val="19"/>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73DA"/>
    <w:rsid w:val="0000072B"/>
    <w:rsid w:val="00004A08"/>
    <w:rsid w:val="00043669"/>
    <w:rsid w:val="0007435D"/>
    <w:rsid w:val="00093A87"/>
    <w:rsid w:val="0009749A"/>
    <w:rsid w:val="000B502F"/>
    <w:rsid w:val="000C3C2B"/>
    <w:rsid w:val="000E4D18"/>
    <w:rsid w:val="00153F3A"/>
    <w:rsid w:val="001729DF"/>
    <w:rsid w:val="001A7AEC"/>
    <w:rsid w:val="001E7F49"/>
    <w:rsid w:val="00243CA0"/>
    <w:rsid w:val="00257C91"/>
    <w:rsid w:val="002855DC"/>
    <w:rsid w:val="0028605D"/>
    <w:rsid w:val="002B3E3B"/>
    <w:rsid w:val="002F53C3"/>
    <w:rsid w:val="003002CE"/>
    <w:rsid w:val="00316629"/>
    <w:rsid w:val="003C44C8"/>
    <w:rsid w:val="003C7386"/>
    <w:rsid w:val="003F424F"/>
    <w:rsid w:val="00445116"/>
    <w:rsid w:val="00445797"/>
    <w:rsid w:val="00533CD7"/>
    <w:rsid w:val="00534BA1"/>
    <w:rsid w:val="0055099B"/>
    <w:rsid w:val="006228D4"/>
    <w:rsid w:val="00651F34"/>
    <w:rsid w:val="006546BD"/>
    <w:rsid w:val="006601AF"/>
    <w:rsid w:val="006701FC"/>
    <w:rsid w:val="006773DA"/>
    <w:rsid w:val="006E21A8"/>
    <w:rsid w:val="007F1454"/>
    <w:rsid w:val="00835DEB"/>
    <w:rsid w:val="00850857"/>
    <w:rsid w:val="00892B4D"/>
    <w:rsid w:val="00893376"/>
    <w:rsid w:val="008B2EDC"/>
    <w:rsid w:val="008B3FAB"/>
    <w:rsid w:val="008C24BE"/>
    <w:rsid w:val="008F0AE1"/>
    <w:rsid w:val="00941D6D"/>
    <w:rsid w:val="00952966"/>
    <w:rsid w:val="00984EA7"/>
    <w:rsid w:val="0098787F"/>
    <w:rsid w:val="00990501"/>
    <w:rsid w:val="009B1C16"/>
    <w:rsid w:val="009B2BF6"/>
    <w:rsid w:val="009C100F"/>
    <w:rsid w:val="009E4640"/>
    <w:rsid w:val="009F12E5"/>
    <w:rsid w:val="009F33F2"/>
    <w:rsid w:val="00A032E3"/>
    <w:rsid w:val="00A4552D"/>
    <w:rsid w:val="00A912F8"/>
    <w:rsid w:val="00B16F6E"/>
    <w:rsid w:val="00B46C6B"/>
    <w:rsid w:val="00B5398E"/>
    <w:rsid w:val="00B624F2"/>
    <w:rsid w:val="00B64056"/>
    <w:rsid w:val="00B75079"/>
    <w:rsid w:val="00B91AF0"/>
    <w:rsid w:val="00B93C8E"/>
    <w:rsid w:val="00BC04F2"/>
    <w:rsid w:val="00C20934"/>
    <w:rsid w:val="00C45E63"/>
    <w:rsid w:val="00C84B62"/>
    <w:rsid w:val="00D10F0A"/>
    <w:rsid w:val="00D17F3D"/>
    <w:rsid w:val="00D27EA4"/>
    <w:rsid w:val="00D6278F"/>
    <w:rsid w:val="00D75CFA"/>
    <w:rsid w:val="00D874F3"/>
    <w:rsid w:val="00DC5BDF"/>
    <w:rsid w:val="00DE3274"/>
    <w:rsid w:val="00E507B2"/>
    <w:rsid w:val="00E83383"/>
    <w:rsid w:val="00F27A7C"/>
    <w:rsid w:val="00F34891"/>
    <w:rsid w:val="00F360C5"/>
    <w:rsid w:val="00F46EDE"/>
    <w:rsid w:val="00FA663D"/>
    <w:rsid w:val="00FB32D1"/>
    <w:rsid w:val="00FD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254E7"/>
  <w15:docId w15:val="{39AC8E34-9D78-4D48-9327-57669DE7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9A"/>
  </w:style>
  <w:style w:type="paragraph" w:styleId="1">
    <w:name w:val="heading 1"/>
    <w:basedOn w:val="a"/>
    <w:link w:val="10"/>
    <w:uiPriority w:val="9"/>
    <w:qFormat/>
    <w:rsid w:val="00677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3D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773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73DA"/>
    <w:rPr>
      <w:b/>
      <w:bCs/>
    </w:rPr>
  </w:style>
  <w:style w:type="character" w:styleId="a5">
    <w:name w:val="Emphasis"/>
    <w:basedOn w:val="a0"/>
    <w:uiPriority w:val="20"/>
    <w:qFormat/>
    <w:rsid w:val="006773DA"/>
    <w:rPr>
      <w:i/>
      <w:iCs/>
    </w:rPr>
  </w:style>
  <w:style w:type="character" w:customStyle="1" w:styleId="apple-converted-space">
    <w:name w:val="apple-converted-space"/>
    <w:basedOn w:val="a0"/>
    <w:rsid w:val="006773DA"/>
  </w:style>
  <w:style w:type="character" w:styleId="a6">
    <w:name w:val="Hyperlink"/>
    <w:basedOn w:val="a0"/>
    <w:uiPriority w:val="99"/>
    <w:unhideWhenUsed/>
    <w:rsid w:val="006773DA"/>
    <w:rPr>
      <w:color w:val="0000FF"/>
      <w:u w:val="single"/>
    </w:rPr>
  </w:style>
  <w:style w:type="paragraph" w:styleId="a7">
    <w:name w:val="List Paragraph"/>
    <w:basedOn w:val="a"/>
    <w:uiPriority w:val="34"/>
    <w:qFormat/>
    <w:rsid w:val="006773DA"/>
    <w:pPr>
      <w:ind w:left="720"/>
      <w:contextualSpacing/>
    </w:pPr>
  </w:style>
  <w:style w:type="character" w:customStyle="1" w:styleId="FontStyle207">
    <w:name w:val="Font Style207"/>
    <w:basedOn w:val="a0"/>
    <w:uiPriority w:val="99"/>
    <w:rsid w:val="00FB32D1"/>
    <w:rPr>
      <w:rFonts w:ascii="Century Schoolbook" w:hAnsi="Century Schoolbook" w:cs="Century Schoolbook"/>
      <w:sz w:val="18"/>
      <w:szCs w:val="18"/>
    </w:rPr>
  </w:style>
  <w:style w:type="paragraph" w:customStyle="1" w:styleId="Style97">
    <w:name w:val="Style97"/>
    <w:basedOn w:val="a"/>
    <w:uiPriority w:val="99"/>
    <w:rsid w:val="00FB32D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FB32D1"/>
    <w:rPr>
      <w:rFonts w:ascii="Microsoft Sans Serif" w:hAnsi="Microsoft Sans Serif" w:cs="Microsoft Sans Serif"/>
      <w:sz w:val="18"/>
      <w:szCs w:val="18"/>
    </w:rPr>
  </w:style>
  <w:style w:type="paragraph" w:customStyle="1" w:styleId="Style94">
    <w:name w:val="Style94"/>
    <w:basedOn w:val="a"/>
    <w:uiPriority w:val="99"/>
    <w:rsid w:val="00FB32D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FB32D1"/>
    <w:rPr>
      <w:rFonts w:ascii="Microsoft Sans Serif" w:hAnsi="Microsoft Sans Serif" w:cs="Microsoft Sans Serif"/>
      <w:b/>
      <w:bCs/>
      <w:sz w:val="20"/>
      <w:szCs w:val="20"/>
    </w:rPr>
  </w:style>
  <w:style w:type="paragraph" w:customStyle="1" w:styleId="Style82">
    <w:name w:val="Style82"/>
    <w:basedOn w:val="a"/>
    <w:uiPriority w:val="99"/>
    <w:rsid w:val="00FB32D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c0">
    <w:name w:val="c0"/>
    <w:basedOn w:val="a"/>
    <w:rsid w:val="00D75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75CFA"/>
  </w:style>
  <w:style w:type="table" w:styleId="a8">
    <w:name w:val="Table Grid"/>
    <w:basedOn w:val="a1"/>
    <w:uiPriority w:val="59"/>
    <w:rsid w:val="00B9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651F34"/>
    <w:pPr>
      <w:autoSpaceDE w:val="0"/>
      <w:autoSpaceDN w:val="0"/>
      <w:adjustRightInd w:val="0"/>
      <w:spacing w:after="0" w:line="240" w:lineRule="auto"/>
    </w:pPr>
    <w:rPr>
      <w:rFonts w:ascii="Arial" w:eastAsia="Times New Roman" w:hAnsi="Arial" w:cs="Times New Roman"/>
      <w:sz w:val="24"/>
      <w:szCs w:val="24"/>
    </w:rPr>
  </w:style>
  <w:style w:type="paragraph" w:styleId="a9">
    <w:name w:val="Balloon Text"/>
    <w:basedOn w:val="a"/>
    <w:link w:val="aa"/>
    <w:uiPriority w:val="99"/>
    <w:semiHidden/>
    <w:unhideWhenUsed/>
    <w:rsid w:val="00651F34"/>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651F34"/>
    <w:rPr>
      <w:rFonts w:ascii="Tahoma" w:eastAsia="Times New Roman" w:hAnsi="Tahoma" w:cs="Tahoma"/>
      <w:sz w:val="16"/>
      <w:szCs w:val="16"/>
      <w:lang w:eastAsia="ru-RU"/>
    </w:rPr>
  </w:style>
  <w:style w:type="paragraph" w:styleId="ab">
    <w:name w:val="header"/>
    <w:basedOn w:val="a"/>
    <w:link w:val="ac"/>
    <w:uiPriority w:val="99"/>
    <w:unhideWhenUsed/>
    <w:rsid w:val="00651F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51F3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51F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51F34"/>
    <w:rPr>
      <w:rFonts w:ascii="Times New Roman" w:eastAsia="Times New Roman" w:hAnsi="Times New Roman" w:cs="Times New Roman"/>
      <w:sz w:val="24"/>
      <w:szCs w:val="24"/>
      <w:lang w:eastAsia="ru-RU"/>
    </w:rPr>
  </w:style>
  <w:style w:type="paragraph" w:styleId="af">
    <w:name w:val="No Spacing"/>
    <w:link w:val="af0"/>
    <w:uiPriority w:val="1"/>
    <w:qFormat/>
    <w:rsid w:val="00651F34"/>
    <w:pPr>
      <w:spacing w:after="0" w:line="240" w:lineRule="auto"/>
    </w:pPr>
  </w:style>
  <w:style w:type="character" w:customStyle="1" w:styleId="af0">
    <w:name w:val="Без интервала Знак"/>
    <w:basedOn w:val="a0"/>
    <w:link w:val="af"/>
    <w:uiPriority w:val="1"/>
    <w:rsid w:val="00651F34"/>
    <w:rPr>
      <w:rFonts w:eastAsiaTheme="minorEastAsia"/>
      <w:lang w:eastAsia="ru-RU"/>
    </w:rPr>
  </w:style>
  <w:style w:type="paragraph" w:styleId="af1">
    <w:name w:val="Body Text"/>
    <w:basedOn w:val="a"/>
    <w:link w:val="af2"/>
    <w:rsid w:val="0055099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2">
    <w:name w:val="Основной текст Знак"/>
    <w:basedOn w:val="a0"/>
    <w:link w:val="af1"/>
    <w:rsid w:val="0055099B"/>
    <w:rPr>
      <w:rFonts w:ascii="Times New Roman" w:eastAsia="SimSun" w:hAnsi="Times New Roman" w:cs="Mangal"/>
      <w:kern w:val="1"/>
      <w:sz w:val="24"/>
      <w:szCs w:val="24"/>
      <w:lang w:eastAsia="hi-IN" w:bidi="hi-IN"/>
    </w:rPr>
  </w:style>
  <w:style w:type="paragraph" w:customStyle="1" w:styleId="ConsPlusTitle">
    <w:name w:val="ConsPlusTitle"/>
    <w:uiPriority w:val="99"/>
    <w:rsid w:val="00C2093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12212</Words>
  <Characters>69609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fwhUser</cp:lastModifiedBy>
  <cp:revision>24</cp:revision>
  <cp:lastPrinted>2022-11-14T06:24:00Z</cp:lastPrinted>
  <dcterms:created xsi:type="dcterms:W3CDTF">2016-10-22T11:49:00Z</dcterms:created>
  <dcterms:modified xsi:type="dcterms:W3CDTF">2022-11-14T06:24:00Z</dcterms:modified>
</cp:coreProperties>
</file>